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8FBEB" w14:textId="60B83661" w:rsidR="00F5697D" w:rsidRPr="003C73E8" w:rsidRDefault="00F5697D" w:rsidP="00F5697D">
      <w:pPr>
        <w:pStyle w:val="NoteLevel1"/>
        <w:numPr>
          <w:ilvl w:val="0"/>
          <w:numId w:val="0"/>
        </w:numPr>
        <w:spacing w:line="240" w:lineRule="auto"/>
        <w:rPr>
          <w:rFonts w:ascii="Times New Roman" w:hAnsi="Times New Roman"/>
          <w:b/>
          <w:color w:val="000080"/>
          <w:sz w:val="28"/>
          <w:szCs w:val="28"/>
        </w:rPr>
      </w:pPr>
      <w:bookmarkStart w:id="0" w:name="OLE_LINK1"/>
      <w:bookmarkStart w:id="1" w:name="OLE_LINK2"/>
    </w:p>
    <w:p w14:paraId="316351F4" w14:textId="06D36FC0" w:rsidR="00DB45B7" w:rsidRDefault="001D529C" w:rsidP="00E26332">
      <w:pPr>
        <w:pStyle w:val="NoteLevel1"/>
        <w:spacing w:line="240" w:lineRule="auto"/>
        <w:jc w:val="center"/>
        <w:rPr>
          <w:rFonts w:ascii="Times New Roman" w:hAnsi="Times New Roman"/>
          <w:b/>
          <w:color w:val="000080"/>
          <w:sz w:val="32"/>
          <w:szCs w:val="32"/>
        </w:rPr>
      </w:pPr>
      <w:r w:rsidRPr="009950C8">
        <w:rPr>
          <w:rFonts w:ascii="Times New Roman" w:hAnsi="Times New Roman"/>
          <w:b/>
          <w:noProof/>
          <w:color w:val="000080"/>
          <w:sz w:val="32"/>
          <w:szCs w:val="32"/>
          <w:lang w:eastAsia="it-IT"/>
        </w:rPr>
        <w:drawing>
          <wp:inline distT="0" distB="0" distL="0" distR="0" wp14:anchorId="3B22808E" wp14:editId="35AA9942">
            <wp:extent cx="1413510" cy="1338580"/>
            <wp:effectExtent l="0" t="0" r="8890" b="762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678" cy="1346315"/>
                    </a:xfrm>
                    <a:prstGeom prst="rect">
                      <a:avLst/>
                    </a:prstGeom>
                    <a:noFill/>
                    <a:ln>
                      <a:noFill/>
                    </a:ln>
                  </pic:spPr>
                </pic:pic>
              </a:graphicData>
            </a:graphic>
          </wp:inline>
        </w:drawing>
      </w:r>
    </w:p>
    <w:p w14:paraId="7872C7E0" w14:textId="77777777" w:rsidR="00E26332" w:rsidRPr="00E26332" w:rsidRDefault="00E26332" w:rsidP="00E26332">
      <w:pPr>
        <w:pStyle w:val="NoteLevel1"/>
        <w:spacing w:line="240" w:lineRule="auto"/>
        <w:jc w:val="center"/>
        <w:rPr>
          <w:rFonts w:ascii="Times New Roman" w:hAnsi="Times New Roman"/>
          <w:b/>
          <w:color w:val="000080"/>
          <w:sz w:val="32"/>
          <w:szCs w:val="32"/>
        </w:rPr>
      </w:pPr>
    </w:p>
    <w:p w14:paraId="07E4D64C" w14:textId="77777777" w:rsidR="001D529C" w:rsidRPr="00BE78AD" w:rsidRDefault="001D529C" w:rsidP="00EF7D35">
      <w:pPr>
        <w:pStyle w:val="NoteLevel1"/>
        <w:spacing w:line="240" w:lineRule="auto"/>
        <w:jc w:val="center"/>
        <w:rPr>
          <w:rFonts w:ascii="Times New Roman" w:hAnsi="Times New Roman"/>
          <w:b/>
          <w:color w:val="000080"/>
          <w:sz w:val="32"/>
          <w:szCs w:val="32"/>
        </w:rPr>
      </w:pPr>
      <w:r w:rsidRPr="00BE78AD">
        <w:rPr>
          <w:rFonts w:ascii="Times New Roman" w:hAnsi="Times New Roman"/>
          <w:b/>
          <w:color w:val="000080"/>
          <w:sz w:val="32"/>
          <w:szCs w:val="32"/>
        </w:rPr>
        <w:t>Giornate del Turismo</w:t>
      </w:r>
    </w:p>
    <w:p w14:paraId="70FDE352" w14:textId="77777777" w:rsidR="00EF7D35" w:rsidRDefault="001D529C" w:rsidP="00EF7D35">
      <w:pPr>
        <w:pStyle w:val="NoteLevel1"/>
        <w:spacing w:line="240" w:lineRule="auto"/>
        <w:jc w:val="center"/>
        <w:rPr>
          <w:rFonts w:ascii="Times New Roman" w:hAnsi="Times New Roman"/>
          <w:b/>
          <w:color w:val="000080"/>
          <w:sz w:val="24"/>
          <w:szCs w:val="24"/>
        </w:rPr>
      </w:pPr>
      <w:r w:rsidRPr="009950C8">
        <w:rPr>
          <w:rFonts w:ascii="Times New Roman" w:hAnsi="Times New Roman"/>
          <w:b/>
          <w:color w:val="000080"/>
          <w:sz w:val="24"/>
          <w:szCs w:val="24"/>
        </w:rPr>
        <w:t>XV</w:t>
      </w:r>
      <w:r w:rsidR="00EF7D35">
        <w:rPr>
          <w:rFonts w:ascii="Times New Roman" w:hAnsi="Times New Roman"/>
          <w:b/>
          <w:color w:val="000080"/>
          <w:sz w:val="24"/>
          <w:szCs w:val="24"/>
        </w:rPr>
        <w:t>III</w:t>
      </w:r>
      <w:r w:rsidRPr="009950C8">
        <w:rPr>
          <w:rFonts w:ascii="Times New Roman" w:hAnsi="Times New Roman"/>
          <w:b/>
          <w:color w:val="000080"/>
          <w:sz w:val="24"/>
          <w:szCs w:val="24"/>
        </w:rPr>
        <w:t xml:space="preserve"> Edizione</w:t>
      </w:r>
    </w:p>
    <w:p w14:paraId="53A718FD" w14:textId="4A4BB922" w:rsidR="00DB45B7" w:rsidRDefault="00EF7D35" w:rsidP="00DB45B7">
      <w:pPr>
        <w:pStyle w:val="NoteLevel1"/>
        <w:spacing w:line="240" w:lineRule="atLeast"/>
        <w:jc w:val="center"/>
        <w:rPr>
          <w:rFonts w:ascii="Times New Roman" w:hAnsi="Times New Roman"/>
          <w:b/>
          <w:color w:val="000080"/>
          <w:sz w:val="32"/>
          <w:szCs w:val="32"/>
        </w:rPr>
      </w:pPr>
      <w:r w:rsidRPr="00BE78AD">
        <w:rPr>
          <w:rFonts w:ascii="Times New Roman" w:hAnsi="Times New Roman"/>
          <w:b/>
          <w:color w:val="000080"/>
          <w:sz w:val="32"/>
          <w:szCs w:val="32"/>
        </w:rPr>
        <w:t>IL TURISMO NEL PROGRESSO</w:t>
      </w:r>
      <w:r w:rsidR="00B004DB" w:rsidRPr="00BE78AD">
        <w:rPr>
          <w:rFonts w:ascii="Times New Roman" w:hAnsi="Times New Roman"/>
          <w:b/>
          <w:color w:val="000080"/>
          <w:sz w:val="32"/>
          <w:szCs w:val="32"/>
        </w:rPr>
        <w:t xml:space="preserve"> </w:t>
      </w:r>
      <w:r w:rsidR="00F326BB" w:rsidRPr="00BE78AD">
        <w:rPr>
          <w:rFonts w:ascii="Times New Roman" w:hAnsi="Times New Roman"/>
          <w:b/>
          <w:color w:val="000080"/>
          <w:sz w:val="32"/>
          <w:szCs w:val="32"/>
        </w:rPr>
        <w:t>DE</w:t>
      </w:r>
      <w:r w:rsidR="0066061E" w:rsidRPr="00BE78AD">
        <w:rPr>
          <w:rFonts w:ascii="Times New Roman" w:hAnsi="Times New Roman"/>
          <w:b/>
          <w:color w:val="000080"/>
          <w:sz w:val="32"/>
          <w:szCs w:val="32"/>
        </w:rPr>
        <w:t>LLE</w:t>
      </w:r>
      <w:r w:rsidR="00BE78AD">
        <w:rPr>
          <w:rFonts w:ascii="Times New Roman" w:hAnsi="Times New Roman"/>
          <w:b/>
          <w:color w:val="000080"/>
          <w:sz w:val="32"/>
          <w:szCs w:val="32"/>
        </w:rPr>
        <w:t xml:space="preserve"> </w:t>
      </w:r>
      <w:r w:rsidR="0066061E" w:rsidRPr="00BE78AD">
        <w:rPr>
          <w:rFonts w:ascii="Times New Roman" w:hAnsi="Times New Roman"/>
          <w:b/>
          <w:color w:val="000080"/>
          <w:sz w:val="32"/>
          <w:szCs w:val="32"/>
        </w:rPr>
        <w:t>“PERIFERIE”</w:t>
      </w:r>
      <w:r w:rsidR="00F326BB" w:rsidRPr="00BE78AD">
        <w:rPr>
          <w:rFonts w:ascii="Times New Roman" w:hAnsi="Times New Roman"/>
          <w:b/>
          <w:color w:val="000080"/>
          <w:sz w:val="32"/>
          <w:szCs w:val="32"/>
        </w:rPr>
        <w:t xml:space="preserve">  </w:t>
      </w:r>
    </w:p>
    <w:p w14:paraId="560A2FBB" w14:textId="77777777" w:rsidR="00DB45B7" w:rsidRPr="00DB45B7" w:rsidRDefault="00DB45B7" w:rsidP="00DB45B7">
      <w:pPr>
        <w:pStyle w:val="NoteLevel1"/>
        <w:spacing w:line="240" w:lineRule="atLeast"/>
        <w:jc w:val="center"/>
        <w:rPr>
          <w:rFonts w:ascii="Times New Roman" w:hAnsi="Times New Roman"/>
          <w:b/>
          <w:color w:val="000080"/>
          <w:sz w:val="32"/>
          <w:szCs w:val="32"/>
        </w:rPr>
      </w:pPr>
    </w:p>
    <w:p w14:paraId="71E2F5F4" w14:textId="48805C84" w:rsidR="00DB45B7" w:rsidRPr="00BE78AD" w:rsidRDefault="00DB45B7" w:rsidP="00CF6EB3">
      <w:pPr>
        <w:pStyle w:val="NoteLevel1"/>
        <w:numPr>
          <w:ilvl w:val="0"/>
          <w:numId w:val="0"/>
        </w:numPr>
        <w:spacing w:line="240" w:lineRule="atLeast"/>
        <w:jc w:val="center"/>
        <w:rPr>
          <w:rFonts w:ascii="Times New Roman" w:hAnsi="Times New Roman"/>
          <w:b/>
          <w:color w:val="000080"/>
          <w:sz w:val="32"/>
          <w:szCs w:val="32"/>
        </w:rPr>
      </w:pPr>
      <w:r>
        <w:rPr>
          <w:noProof/>
        </w:rPr>
        <w:drawing>
          <wp:inline distT="0" distB="0" distL="0" distR="0" wp14:anchorId="0831C0B5" wp14:editId="783EF88F">
            <wp:extent cx="5305425" cy="37814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3781425"/>
                    </a:xfrm>
                    <a:prstGeom prst="rect">
                      <a:avLst/>
                    </a:prstGeom>
                    <a:noFill/>
                    <a:ln>
                      <a:noFill/>
                    </a:ln>
                  </pic:spPr>
                </pic:pic>
              </a:graphicData>
            </a:graphic>
          </wp:inline>
        </w:drawing>
      </w:r>
    </w:p>
    <w:p w14:paraId="351EB060" w14:textId="77777777" w:rsidR="001D529C" w:rsidRPr="00BE78AD" w:rsidRDefault="0066061E" w:rsidP="00F326BB">
      <w:pPr>
        <w:pStyle w:val="NoteLevel1"/>
        <w:numPr>
          <w:ilvl w:val="0"/>
          <w:numId w:val="0"/>
        </w:numPr>
        <w:spacing w:line="240" w:lineRule="auto"/>
        <w:jc w:val="center"/>
        <w:rPr>
          <w:rFonts w:ascii="Times New Roman" w:hAnsi="Times New Roman"/>
          <w:b/>
          <w:sz w:val="32"/>
          <w:szCs w:val="32"/>
        </w:rPr>
      </w:pPr>
      <w:r w:rsidRPr="00041EF5">
        <w:rPr>
          <w:rFonts w:ascii="Times New Roman" w:hAnsi="Times New Roman"/>
          <w:b/>
          <w:sz w:val="32"/>
          <w:szCs w:val="32"/>
        </w:rPr>
        <w:t>Napoli</w:t>
      </w:r>
      <w:r w:rsidR="001D529C" w:rsidRPr="00041EF5">
        <w:rPr>
          <w:rFonts w:ascii="Times New Roman" w:hAnsi="Times New Roman"/>
          <w:b/>
          <w:sz w:val="32"/>
          <w:szCs w:val="32"/>
        </w:rPr>
        <w:t xml:space="preserve">, </w:t>
      </w:r>
      <w:r w:rsidRPr="00041EF5">
        <w:rPr>
          <w:rFonts w:ascii="Times New Roman" w:hAnsi="Times New Roman"/>
          <w:b/>
          <w:sz w:val="32"/>
          <w:szCs w:val="32"/>
        </w:rPr>
        <w:t>21-22 ottobre</w:t>
      </w:r>
      <w:r w:rsidR="00580732" w:rsidRPr="00041EF5">
        <w:rPr>
          <w:rFonts w:ascii="Times New Roman" w:hAnsi="Times New Roman"/>
          <w:b/>
          <w:sz w:val="32"/>
          <w:szCs w:val="32"/>
        </w:rPr>
        <w:t xml:space="preserve"> </w:t>
      </w:r>
      <w:r w:rsidR="001D529C" w:rsidRPr="00041EF5">
        <w:rPr>
          <w:rFonts w:ascii="Times New Roman" w:hAnsi="Times New Roman"/>
          <w:b/>
          <w:sz w:val="32"/>
          <w:szCs w:val="32"/>
        </w:rPr>
        <w:t>201</w:t>
      </w:r>
      <w:r w:rsidR="00BB6AE1" w:rsidRPr="00041EF5">
        <w:rPr>
          <w:rFonts w:ascii="Times New Roman" w:hAnsi="Times New Roman"/>
          <w:b/>
          <w:sz w:val="32"/>
          <w:szCs w:val="32"/>
        </w:rPr>
        <w:t>9</w:t>
      </w:r>
    </w:p>
    <w:p w14:paraId="1BC581EC" w14:textId="5659EB08" w:rsidR="00DB45B7" w:rsidRPr="00674187" w:rsidRDefault="00CF6EB3" w:rsidP="00DB45B7">
      <w:pPr>
        <w:pStyle w:val="NoteLevel1"/>
        <w:numPr>
          <w:ilvl w:val="0"/>
          <w:numId w:val="0"/>
        </w:numPr>
        <w:spacing w:line="240" w:lineRule="auto"/>
        <w:jc w:val="center"/>
        <w:rPr>
          <w:rFonts w:ascii="Times New Roman" w:hAnsi="Times New Roman"/>
          <w:b/>
          <w:sz w:val="24"/>
          <w:szCs w:val="24"/>
        </w:rPr>
      </w:pPr>
      <w:r w:rsidRPr="00674187">
        <w:rPr>
          <w:rFonts w:ascii="Times New Roman" w:hAnsi="Times New Roman"/>
          <w:color w:val="222222"/>
          <w:sz w:val="24"/>
          <w:szCs w:val="24"/>
          <w:shd w:val="clear" w:color="auto" w:fill="FFFFFF"/>
        </w:rPr>
        <w:t>Aula Spinelli</w:t>
      </w:r>
      <w:r w:rsidRPr="00674187">
        <w:rPr>
          <w:rFonts w:ascii="Times New Roman" w:hAnsi="Times New Roman"/>
          <w:color w:val="222222"/>
          <w:sz w:val="24"/>
          <w:szCs w:val="24"/>
        </w:rPr>
        <w:br/>
      </w:r>
      <w:r w:rsidRPr="00674187">
        <w:rPr>
          <w:rFonts w:ascii="Times New Roman" w:hAnsi="Times New Roman"/>
          <w:color w:val="222222"/>
          <w:sz w:val="24"/>
          <w:szCs w:val="24"/>
          <w:shd w:val="clear" w:color="auto" w:fill="FFFFFF"/>
        </w:rPr>
        <w:t>Dip. Scienze Politiche, Università degli Studi di Napoli Federico II</w:t>
      </w:r>
      <w:r w:rsidRPr="00674187">
        <w:rPr>
          <w:rFonts w:ascii="Times New Roman" w:hAnsi="Times New Roman"/>
          <w:color w:val="222222"/>
          <w:sz w:val="24"/>
          <w:szCs w:val="24"/>
        </w:rPr>
        <w:br/>
      </w:r>
      <w:r w:rsidRPr="00674187">
        <w:rPr>
          <w:rFonts w:ascii="Times New Roman" w:hAnsi="Times New Roman"/>
          <w:color w:val="222222"/>
          <w:sz w:val="24"/>
          <w:szCs w:val="24"/>
          <w:shd w:val="clear" w:color="auto" w:fill="FFFFFF"/>
        </w:rPr>
        <w:t>Via Leopoldo Rodinò, 22 – 80138 Napoli</w:t>
      </w:r>
    </w:p>
    <w:p w14:paraId="2357EE25" w14:textId="7F57B969" w:rsidR="00CF6EB3" w:rsidRDefault="00CF6EB3" w:rsidP="00DB45B7">
      <w:pPr>
        <w:pStyle w:val="NoteLevel1"/>
        <w:numPr>
          <w:ilvl w:val="0"/>
          <w:numId w:val="0"/>
        </w:numPr>
        <w:spacing w:line="240" w:lineRule="auto"/>
        <w:jc w:val="center"/>
        <w:rPr>
          <w:rFonts w:ascii="Times New Roman" w:hAnsi="Times New Roman"/>
          <w:b/>
          <w:sz w:val="24"/>
          <w:szCs w:val="24"/>
        </w:rPr>
      </w:pPr>
    </w:p>
    <w:p w14:paraId="6370E548" w14:textId="77777777" w:rsidR="00CF6EB3" w:rsidRDefault="00CF6EB3" w:rsidP="00DB45B7">
      <w:pPr>
        <w:pStyle w:val="NoteLevel1"/>
        <w:numPr>
          <w:ilvl w:val="0"/>
          <w:numId w:val="0"/>
        </w:numPr>
        <w:spacing w:line="240" w:lineRule="auto"/>
        <w:jc w:val="center"/>
        <w:rPr>
          <w:rFonts w:ascii="Times New Roman" w:hAnsi="Times New Roman"/>
          <w:b/>
          <w:sz w:val="24"/>
          <w:szCs w:val="24"/>
        </w:rPr>
      </w:pPr>
    </w:p>
    <w:p w14:paraId="0796349E" w14:textId="2FA0F7AC" w:rsidR="00CE2FB7" w:rsidRPr="00DB45B7" w:rsidRDefault="001D529C" w:rsidP="00DB45B7">
      <w:pPr>
        <w:pStyle w:val="NoteLevel1"/>
        <w:numPr>
          <w:ilvl w:val="0"/>
          <w:numId w:val="0"/>
        </w:numPr>
        <w:spacing w:line="240" w:lineRule="auto"/>
        <w:jc w:val="both"/>
        <w:rPr>
          <w:rFonts w:ascii="Times New Roman" w:hAnsi="Times New Roman"/>
          <w:b/>
          <w:sz w:val="24"/>
          <w:szCs w:val="24"/>
        </w:rPr>
      </w:pPr>
      <w:r w:rsidRPr="00DB45B7">
        <w:rPr>
          <w:rFonts w:ascii="Times New Roman" w:hAnsi="Times New Roman"/>
          <w:sz w:val="24"/>
          <w:szCs w:val="24"/>
        </w:rPr>
        <w:t>L</w:t>
      </w:r>
      <w:r w:rsidR="00920525" w:rsidRPr="00DB45B7">
        <w:rPr>
          <w:rFonts w:ascii="Times New Roman" w:hAnsi="Times New Roman"/>
          <w:sz w:val="24"/>
          <w:szCs w:val="24"/>
        </w:rPr>
        <w:t xml:space="preserve">e Giornate del Turismo </w:t>
      </w:r>
      <w:r w:rsidR="009F730E">
        <w:rPr>
          <w:rFonts w:ascii="Times New Roman" w:hAnsi="Times New Roman"/>
          <w:sz w:val="24"/>
          <w:szCs w:val="24"/>
        </w:rPr>
        <w:t>-</w:t>
      </w:r>
      <w:r w:rsidR="0050168F" w:rsidRPr="00DB45B7">
        <w:rPr>
          <w:rFonts w:ascii="Times New Roman" w:hAnsi="Times New Roman"/>
          <w:sz w:val="24"/>
          <w:szCs w:val="24"/>
        </w:rPr>
        <w:t xml:space="preserve"> promosse da Geoprogress Onlus, con il patrocinio di università, associazioni nazio</w:t>
      </w:r>
      <w:r w:rsidR="00F326BB" w:rsidRPr="00DB45B7">
        <w:rPr>
          <w:rFonts w:ascii="Times New Roman" w:hAnsi="Times New Roman"/>
          <w:sz w:val="24"/>
          <w:szCs w:val="24"/>
        </w:rPr>
        <w:t xml:space="preserve">nali di categoria e istituzioni - costituisce </w:t>
      </w:r>
      <w:r w:rsidRPr="00DB45B7">
        <w:rPr>
          <w:rFonts w:ascii="Times New Roman" w:hAnsi="Times New Roman"/>
          <w:sz w:val="24"/>
          <w:szCs w:val="24"/>
        </w:rPr>
        <w:t>un appuntamento annuale per ricercatori, operatori privati e decisori pubblici.</w:t>
      </w:r>
      <w:r w:rsidR="00DB45B7">
        <w:rPr>
          <w:rFonts w:ascii="Times New Roman" w:hAnsi="Times New Roman"/>
          <w:b/>
          <w:sz w:val="24"/>
          <w:szCs w:val="24"/>
        </w:rPr>
        <w:t xml:space="preserve"> </w:t>
      </w:r>
      <w:r w:rsidR="00920525">
        <w:rPr>
          <w:rFonts w:ascii="Times New Roman" w:hAnsi="Times New Roman"/>
          <w:sz w:val="24"/>
          <w:szCs w:val="24"/>
        </w:rPr>
        <w:t xml:space="preserve">L’iniziativa </w:t>
      </w:r>
      <w:r w:rsidR="009F730E">
        <w:rPr>
          <w:rFonts w:ascii="Times New Roman" w:hAnsi="Times New Roman"/>
          <w:sz w:val="24"/>
          <w:szCs w:val="24"/>
        </w:rPr>
        <w:t>-</w:t>
      </w:r>
      <w:r w:rsidRPr="009950C8">
        <w:rPr>
          <w:rFonts w:ascii="Times New Roman" w:hAnsi="Times New Roman"/>
          <w:sz w:val="24"/>
          <w:szCs w:val="24"/>
        </w:rPr>
        <w:t xml:space="preserve"> giunta alla XV</w:t>
      </w:r>
      <w:r w:rsidR="00F326BB">
        <w:rPr>
          <w:rFonts w:ascii="Times New Roman" w:hAnsi="Times New Roman"/>
          <w:sz w:val="24"/>
          <w:szCs w:val="24"/>
        </w:rPr>
        <w:t>III</w:t>
      </w:r>
      <w:r w:rsidRPr="009950C8">
        <w:rPr>
          <w:rFonts w:ascii="Times New Roman" w:hAnsi="Times New Roman"/>
          <w:sz w:val="24"/>
          <w:szCs w:val="24"/>
        </w:rPr>
        <w:t xml:space="preserve"> edizione - è un momento fondamentale di studio e di discussione di proposte per il progresso del turismo e del territorio, che scaturiscono dal confronto dei risultati di ricerche e di riflessioni di esponenti di mondi distinti (accademico, imprendito</w:t>
      </w:r>
      <w:r w:rsidR="00B74864">
        <w:rPr>
          <w:rFonts w:ascii="Times New Roman" w:hAnsi="Times New Roman"/>
          <w:sz w:val="24"/>
          <w:szCs w:val="24"/>
        </w:rPr>
        <w:t xml:space="preserve">riale, politico-istituzionale), </w:t>
      </w:r>
      <w:r w:rsidRPr="009950C8">
        <w:rPr>
          <w:rFonts w:ascii="Times New Roman" w:hAnsi="Times New Roman"/>
          <w:sz w:val="24"/>
          <w:szCs w:val="24"/>
        </w:rPr>
        <w:t xml:space="preserve">tra i quali si è avviata, da qualche tempo, una più intensa ed effettiva collaborazione. </w:t>
      </w:r>
    </w:p>
    <w:p w14:paraId="286D337E" w14:textId="77777777" w:rsidR="00F01A10" w:rsidRDefault="00F01A10" w:rsidP="00BE4F9E">
      <w:pPr>
        <w:pStyle w:val="NoteLevel1"/>
        <w:spacing w:line="240" w:lineRule="auto"/>
        <w:jc w:val="both"/>
        <w:rPr>
          <w:rFonts w:ascii="Times New Roman" w:hAnsi="Times New Roman"/>
          <w:bCs/>
          <w:sz w:val="24"/>
          <w:szCs w:val="24"/>
        </w:rPr>
      </w:pPr>
    </w:p>
    <w:p w14:paraId="005D350E" w14:textId="77777777" w:rsidR="00D230E0" w:rsidRDefault="00CE2FB7" w:rsidP="00BE4F9E">
      <w:pPr>
        <w:pStyle w:val="NoteLevel1"/>
        <w:spacing w:line="240" w:lineRule="auto"/>
        <w:jc w:val="both"/>
        <w:rPr>
          <w:rFonts w:ascii="Times New Roman" w:hAnsi="Times New Roman"/>
          <w:bCs/>
          <w:sz w:val="24"/>
          <w:szCs w:val="24"/>
        </w:rPr>
      </w:pPr>
      <w:r>
        <w:rPr>
          <w:rFonts w:ascii="Times New Roman" w:hAnsi="Times New Roman"/>
          <w:bCs/>
          <w:sz w:val="24"/>
          <w:szCs w:val="24"/>
        </w:rPr>
        <w:t>C</w:t>
      </w:r>
      <w:r w:rsidR="001D529C" w:rsidRPr="00AB0647">
        <w:rPr>
          <w:rFonts w:ascii="Times New Roman" w:hAnsi="Times New Roman"/>
          <w:bCs/>
          <w:sz w:val="24"/>
          <w:szCs w:val="24"/>
        </w:rPr>
        <w:t xml:space="preserve">omponente principale delle Giornate </w:t>
      </w:r>
      <w:r w:rsidR="0046093A" w:rsidRPr="00AB0647">
        <w:rPr>
          <w:rFonts w:ascii="Times New Roman" w:hAnsi="Times New Roman"/>
          <w:bCs/>
          <w:sz w:val="24"/>
          <w:szCs w:val="24"/>
        </w:rPr>
        <w:t xml:space="preserve">sarà </w:t>
      </w:r>
      <w:r w:rsidR="00584DA8" w:rsidRPr="00AB0647">
        <w:rPr>
          <w:rFonts w:ascii="Times New Roman" w:hAnsi="Times New Roman"/>
          <w:bCs/>
          <w:sz w:val="24"/>
          <w:szCs w:val="24"/>
        </w:rPr>
        <w:t xml:space="preserve">anche quest’anno da un </w:t>
      </w:r>
      <w:r w:rsidR="00584DA8" w:rsidRPr="00AB0647">
        <w:rPr>
          <w:rFonts w:ascii="Times New Roman" w:hAnsi="Times New Roman"/>
          <w:b/>
          <w:bCs/>
          <w:sz w:val="24"/>
          <w:szCs w:val="24"/>
        </w:rPr>
        <w:t>C</w:t>
      </w:r>
      <w:r w:rsidR="001D529C" w:rsidRPr="00AB0647">
        <w:rPr>
          <w:rFonts w:ascii="Times New Roman" w:hAnsi="Times New Roman"/>
          <w:b/>
          <w:bCs/>
          <w:sz w:val="24"/>
          <w:szCs w:val="24"/>
        </w:rPr>
        <w:t>onvegno</w:t>
      </w:r>
      <w:r w:rsidR="0046093A" w:rsidRPr="00AB0647">
        <w:rPr>
          <w:rFonts w:ascii="Times New Roman" w:hAnsi="Times New Roman"/>
          <w:bCs/>
          <w:sz w:val="24"/>
          <w:szCs w:val="24"/>
        </w:rPr>
        <w:t xml:space="preserve">, </w:t>
      </w:r>
      <w:r w:rsidR="001D529C" w:rsidRPr="00AB0647">
        <w:rPr>
          <w:rFonts w:ascii="Times New Roman" w:hAnsi="Times New Roman"/>
          <w:bCs/>
          <w:sz w:val="24"/>
          <w:szCs w:val="24"/>
        </w:rPr>
        <w:t>car</w:t>
      </w:r>
      <w:r w:rsidR="0046093A" w:rsidRPr="00AB0647">
        <w:rPr>
          <w:rFonts w:ascii="Times New Roman" w:hAnsi="Times New Roman"/>
          <w:bCs/>
          <w:sz w:val="24"/>
          <w:szCs w:val="24"/>
        </w:rPr>
        <w:t>atterizzato dall’alternarsi di s</w:t>
      </w:r>
      <w:r w:rsidR="001D529C" w:rsidRPr="00AB0647">
        <w:rPr>
          <w:rFonts w:ascii="Times New Roman" w:hAnsi="Times New Roman"/>
          <w:bCs/>
          <w:sz w:val="24"/>
          <w:szCs w:val="24"/>
        </w:rPr>
        <w:t>essioni di presentazione e discussio</w:t>
      </w:r>
      <w:r w:rsidR="0046093A" w:rsidRPr="00AB0647">
        <w:rPr>
          <w:rFonts w:ascii="Times New Roman" w:hAnsi="Times New Roman"/>
          <w:bCs/>
          <w:sz w:val="24"/>
          <w:szCs w:val="24"/>
        </w:rPr>
        <w:t xml:space="preserve">ne di contributi scientifici </w:t>
      </w:r>
      <w:r w:rsidR="0074591C">
        <w:rPr>
          <w:rFonts w:ascii="Times New Roman" w:hAnsi="Times New Roman"/>
          <w:bCs/>
          <w:sz w:val="24"/>
          <w:szCs w:val="24"/>
        </w:rPr>
        <w:t xml:space="preserve"> </w:t>
      </w:r>
      <w:r w:rsidR="001D529C" w:rsidRPr="00AB0647">
        <w:rPr>
          <w:rFonts w:ascii="Times New Roman" w:hAnsi="Times New Roman"/>
          <w:bCs/>
          <w:sz w:val="24"/>
          <w:szCs w:val="24"/>
        </w:rPr>
        <w:t xml:space="preserve">e </w:t>
      </w:r>
      <w:r w:rsidR="0074591C">
        <w:rPr>
          <w:rFonts w:ascii="Times New Roman" w:hAnsi="Times New Roman"/>
          <w:bCs/>
          <w:sz w:val="24"/>
          <w:szCs w:val="24"/>
        </w:rPr>
        <w:t xml:space="preserve">sessioni </w:t>
      </w:r>
      <w:r w:rsidR="001D529C" w:rsidRPr="00AB0647">
        <w:rPr>
          <w:rFonts w:ascii="Times New Roman" w:hAnsi="Times New Roman"/>
          <w:bCs/>
          <w:sz w:val="24"/>
          <w:szCs w:val="24"/>
        </w:rPr>
        <w:t>di presentazione e discussione di</w:t>
      </w:r>
      <w:r w:rsidR="00AB0647" w:rsidRPr="00AB0647">
        <w:rPr>
          <w:rFonts w:ascii="Times New Roman" w:hAnsi="Times New Roman"/>
          <w:bCs/>
          <w:sz w:val="24"/>
          <w:szCs w:val="24"/>
        </w:rPr>
        <w:t xml:space="preserve"> proposte politiche e strategie.</w:t>
      </w:r>
      <w:r w:rsidR="00BE4F9E">
        <w:rPr>
          <w:rFonts w:ascii="Times New Roman" w:hAnsi="Times New Roman"/>
          <w:bCs/>
          <w:sz w:val="24"/>
          <w:szCs w:val="24"/>
        </w:rPr>
        <w:t xml:space="preserve"> </w:t>
      </w:r>
    </w:p>
    <w:p w14:paraId="12C90A1E" w14:textId="56F61CEE" w:rsidR="00CE2FB7" w:rsidRPr="00F01A10" w:rsidRDefault="00D230E0" w:rsidP="009F730E">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Il Convegno </w:t>
      </w:r>
      <w:r w:rsidR="00180E74">
        <w:rPr>
          <w:rFonts w:ascii="Times New Roman" w:hAnsi="Times New Roman"/>
          <w:sz w:val="24"/>
          <w:szCs w:val="24"/>
        </w:rPr>
        <w:t xml:space="preserve"> </w:t>
      </w:r>
      <w:r>
        <w:rPr>
          <w:rFonts w:ascii="Times New Roman" w:hAnsi="Times New Roman"/>
          <w:sz w:val="24"/>
          <w:szCs w:val="24"/>
        </w:rPr>
        <w:t>è</w:t>
      </w:r>
      <w:r w:rsidR="00180E74" w:rsidRPr="00041EF5">
        <w:rPr>
          <w:rFonts w:ascii="Times New Roman" w:hAnsi="Times New Roman"/>
          <w:bCs/>
          <w:sz w:val="24"/>
          <w:szCs w:val="24"/>
        </w:rPr>
        <w:t xml:space="preserve"> </w:t>
      </w:r>
      <w:r w:rsidR="00180E74" w:rsidRPr="00041EF5">
        <w:rPr>
          <w:rFonts w:ascii="Times New Roman" w:hAnsi="Times New Roman"/>
          <w:sz w:val="24"/>
          <w:szCs w:val="24"/>
        </w:rPr>
        <w:t>incentrato</w:t>
      </w:r>
      <w:r w:rsidR="00180E74">
        <w:rPr>
          <w:rFonts w:ascii="Times New Roman" w:hAnsi="Times New Roman"/>
          <w:sz w:val="24"/>
          <w:szCs w:val="24"/>
        </w:rPr>
        <w:t xml:space="preserve"> </w:t>
      </w:r>
      <w:r w:rsidR="00180E74" w:rsidRPr="00041EF5">
        <w:rPr>
          <w:rFonts w:ascii="Times New Roman" w:hAnsi="Times New Roman"/>
          <w:sz w:val="24"/>
          <w:szCs w:val="24"/>
        </w:rPr>
        <w:t>sui problemi</w:t>
      </w:r>
      <w:r w:rsidR="00180E74" w:rsidRPr="00D230E0">
        <w:rPr>
          <w:rFonts w:ascii="Times New Roman" w:hAnsi="Times New Roman"/>
          <w:sz w:val="24"/>
          <w:szCs w:val="24"/>
        </w:rPr>
        <w:t xml:space="preserve"> dello sviluppo turistico nei paesi poveri,  della riqualificazione e  del progresso del turismo nel Mezzogiorno d’Italia e in quelli d’altri paesi sviluppati,   sul ruolo</w:t>
      </w:r>
      <w:r w:rsidR="00180E74">
        <w:rPr>
          <w:rFonts w:ascii="Times New Roman" w:hAnsi="Times New Roman"/>
          <w:sz w:val="24"/>
          <w:szCs w:val="24"/>
        </w:rPr>
        <w:t xml:space="preserve"> e politiche </w:t>
      </w:r>
      <w:r w:rsidR="00180E74" w:rsidRPr="00D230E0">
        <w:rPr>
          <w:rFonts w:ascii="Times New Roman" w:hAnsi="Times New Roman"/>
          <w:sz w:val="24"/>
          <w:szCs w:val="24"/>
        </w:rPr>
        <w:t xml:space="preserve"> del turismo nella valorizzazione delle aree </w:t>
      </w:r>
      <w:r w:rsidR="00180E74">
        <w:rPr>
          <w:rFonts w:ascii="Times New Roman" w:hAnsi="Times New Roman"/>
          <w:sz w:val="24"/>
          <w:szCs w:val="24"/>
        </w:rPr>
        <w:t>periferiche (per condizi</w:t>
      </w:r>
      <w:r w:rsidR="00F01A10">
        <w:rPr>
          <w:rFonts w:ascii="Times New Roman" w:hAnsi="Times New Roman"/>
          <w:sz w:val="24"/>
          <w:szCs w:val="24"/>
        </w:rPr>
        <w:t>o</w:t>
      </w:r>
      <w:r w:rsidR="00180E74">
        <w:rPr>
          <w:rFonts w:ascii="Times New Roman" w:hAnsi="Times New Roman"/>
          <w:sz w:val="24"/>
          <w:szCs w:val="24"/>
        </w:rPr>
        <w:t>n</w:t>
      </w:r>
      <w:r w:rsidR="00F01A10">
        <w:rPr>
          <w:rFonts w:ascii="Times New Roman" w:hAnsi="Times New Roman"/>
          <w:sz w:val="24"/>
          <w:szCs w:val="24"/>
        </w:rPr>
        <w:t>e</w:t>
      </w:r>
      <w:r w:rsidR="00180E74">
        <w:rPr>
          <w:rFonts w:ascii="Times New Roman" w:hAnsi="Times New Roman"/>
          <w:sz w:val="24"/>
          <w:szCs w:val="24"/>
        </w:rPr>
        <w:t xml:space="preserve"> spazial</w:t>
      </w:r>
      <w:r w:rsidR="00F01A10">
        <w:rPr>
          <w:rFonts w:ascii="Times New Roman" w:hAnsi="Times New Roman"/>
          <w:sz w:val="24"/>
          <w:szCs w:val="24"/>
        </w:rPr>
        <w:t>e</w:t>
      </w:r>
      <w:r w:rsidR="00180E74">
        <w:rPr>
          <w:rFonts w:ascii="Times New Roman" w:hAnsi="Times New Roman"/>
          <w:sz w:val="24"/>
          <w:szCs w:val="24"/>
        </w:rPr>
        <w:t xml:space="preserve"> e/o di ambiente sociale)</w:t>
      </w:r>
      <w:r w:rsidR="00F01A10">
        <w:rPr>
          <w:rFonts w:ascii="Times New Roman" w:hAnsi="Times New Roman"/>
          <w:sz w:val="24"/>
          <w:szCs w:val="24"/>
        </w:rPr>
        <w:t xml:space="preserve">. </w:t>
      </w:r>
      <w:r>
        <w:rPr>
          <w:rFonts w:ascii="Times New Roman" w:hAnsi="Times New Roman"/>
          <w:sz w:val="24"/>
          <w:szCs w:val="24"/>
        </w:rPr>
        <w:t xml:space="preserve"> </w:t>
      </w:r>
      <w:r w:rsidR="00180E74">
        <w:rPr>
          <w:rFonts w:ascii="Times New Roman" w:hAnsi="Times New Roman"/>
          <w:sz w:val="24"/>
          <w:szCs w:val="24"/>
        </w:rPr>
        <w:t xml:space="preserve">Esso è </w:t>
      </w:r>
      <w:r w:rsidR="00F01A10">
        <w:rPr>
          <w:rFonts w:ascii="Times New Roman" w:hAnsi="Times New Roman"/>
          <w:sz w:val="24"/>
          <w:szCs w:val="24"/>
        </w:rPr>
        <w:t>realizzato, quest’anno, con</w:t>
      </w:r>
      <w:r>
        <w:rPr>
          <w:rFonts w:ascii="Times New Roman" w:hAnsi="Times New Roman"/>
          <w:sz w:val="24"/>
          <w:szCs w:val="24"/>
        </w:rPr>
        <w:t xml:space="preserve"> </w:t>
      </w:r>
      <w:r w:rsidRPr="00AB0647">
        <w:rPr>
          <w:rFonts w:ascii="Times New Roman" w:hAnsi="Times New Roman"/>
          <w:sz w:val="24"/>
          <w:szCs w:val="24"/>
        </w:rPr>
        <w:t xml:space="preserve">la collaborazione </w:t>
      </w:r>
      <w:r w:rsidRPr="00041EF5">
        <w:rPr>
          <w:rFonts w:ascii="Times New Roman" w:hAnsi="Times New Roman"/>
          <w:sz w:val="24"/>
          <w:szCs w:val="24"/>
        </w:rPr>
        <w:t xml:space="preserve">del </w:t>
      </w:r>
      <w:r w:rsidRPr="00041EF5">
        <w:rPr>
          <w:rFonts w:ascii="Times New Roman" w:hAnsi="Times New Roman"/>
          <w:b/>
          <w:sz w:val="24"/>
          <w:szCs w:val="24"/>
        </w:rPr>
        <w:t>Dipartimento di Scienze Politiche dell’Università degli Studi di Napoli “Federico II”</w:t>
      </w:r>
      <w:r w:rsidR="009F730E">
        <w:rPr>
          <w:rFonts w:ascii="Times New Roman" w:hAnsi="Times New Roman"/>
          <w:sz w:val="24"/>
          <w:szCs w:val="24"/>
        </w:rPr>
        <w:t>.</w:t>
      </w:r>
    </w:p>
    <w:p w14:paraId="227C8A56" w14:textId="77777777" w:rsidR="00180E74" w:rsidRDefault="00180E74" w:rsidP="00DB45B7">
      <w:pPr>
        <w:pStyle w:val="NoteLevel1"/>
        <w:numPr>
          <w:ilvl w:val="0"/>
          <w:numId w:val="0"/>
        </w:numPr>
        <w:spacing w:line="240" w:lineRule="auto"/>
        <w:rPr>
          <w:rFonts w:ascii="Times New Roman" w:hAnsi="Times New Roman"/>
          <w:b/>
          <w:bCs/>
          <w:sz w:val="24"/>
          <w:szCs w:val="24"/>
        </w:rPr>
      </w:pPr>
    </w:p>
    <w:p w14:paraId="1ED3C54F" w14:textId="77777777" w:rsidR="001D529C" w:rsidRPr="00DB45B7" w:rsidRDefault="001D529C" w:rsidP="0094704C">
      <w:pPr>
        <w:pStyle w:val="NoteLevel1"/>
        <w:spacing w:line="240" w:lineRule="auto"/>
        <w:jc w:val="both"/>
        <w:rPr>
          <w:rFonts w:ascii="Times New Roman" w:hAnsi="Times New Roman"/>
          <w:i/>
          <w:iCs/>
          <w:sz w:val="24"/>
          <w:szCs w:val="24"/>
        </w:rPr>
      </w:pPr>
      <w:r w:rsidRPr="00DB45B7">
        <w:rPr>
          <w:rFonts w:ascii="Times New Roman" w:hAnsi="Times New Roman"/>
          <w:i/>
          <w:iCs/>
          <w:sz w:val="24"/>
          <w:szCs w:val="24"/>
        </w:rPr>
        <w:t>Obiettivi del Convegno</w:t>
      </w:r>
    </w:p>
    <w:p w14:paraId="3D4526CA" w14:textId="77777777" w:rsidR="00E878CE" w:rsidRDefault="00EC765D" w:rsidP="00770770">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1) </w:t>
      </w:r>
      <w:r w:rsidR="001D529C" w:rsidRPr="009950C8">
        <w:rPr>
          <w:rFonts w:ascii="Times New Roman" w:hAnsi="Times New Roman"/>
          <w:sz w:val="24"/>
          <w:szCs w:val="24"/>
        </w:rPr>
        <w:t>Presentare risultati di</w:t>
      </w:r>
      <w:r w:rsidR="0074591C">
        <w:rPr>
          <w:rFonts w:ascii="Times New Roman" w:hAnsi="Times New Roman"/>
          <w:sz w:val="24"/>
          <w:szCs w:val="24"/>
        </w:rPr>
        <w:t xml:space="preserve"> riflessioni teoriche ed </w:t>
      </w:r>
      <w:r w:rsidR="001D529C" w:rsidRPr="009950C8">
        <w:rPr>
          <w:rFonts w:ascii="Times New Roman" w:hAnsi="Times New Roman"/>
          <w:sz w:val="24"/>
          <w:szCs w:val="24"/>
        </w:rPr>
        <w:t xml:space="preserve"> analisi empiriche</w:t>
      </w:r>
      <w:r w:rsidR="00041EF5">
        <w:rPr>
          <w:rFonts w:ascii="Times New Roman" w:hAnsi="Times New Roman"/>
          <w:sz w:val="24"/>
          <w:szCs w:val="24"/>
        </w:rPr>
        <w:t xml:space="preserve"> (a scala mondiale, nazionale, regionale e locale) </w:t>
      </w:r>
      <w:r w:rsidR="00194587">
        <w:rPr>
          <w:rFonts w:ascii="Times New Roman" w:hAnsi="Times New Roman"/>
          <w:sz w:val="24"/>
          <w:szCs w:val="24"/>
        </w:rPr>
        <w:t xml:space="preserve"> su</w:t>
      </w:r>
      <w:r w:rsidR="00E878CE">
        <w:rPr>
          <w:rFonts w:ascii="Times New Roman" w:hAnsi="Times New Roman"/>
          <w:sz w:val="24"/>
          <w:szCs w:val="24"/>
        </w:rPr>
        <w:t>:</w:t>
      </w:r>
    </w:p>
    <w:p w14:paraId="20EDEAFA" w14:textId="77777777" w:rsidR="001D529C" w:rsidRDefault="00E878CE" w:rsidP="00770770">
      <w:pPr>
        <w:pStyle w:val="NoteLevel1"/>
        <w:spacing w:line="240" w:lineRule="auto"/>
        <w:jc w:val="both"/>
        <w:rPr>
          <w:rFonts w:ascii="Times New Roman" w:hAnsi="Times New Roman"/>
          <w:sz w:val="24"/>
          <w:szCs w:val="24"/>
        </w:rPr>
      </w:pPr>
      <w:r>
        <w:rPr>
          <w:rFonts w:ascii="Times New Roman" w:hAnsi="Times New Roman"/>
          <w:sz w:val="24"/>
          <w:szCs w:val="24"/>
        </w:rPr>
        <w:t xml:space="preserve">-  </w:t>
      </w:r>
      <w:r w:rsidR="00194587">
        <w:rPr>
          <w:rFonts w:ascii="Times New Roman" w:hAnsi="Times New Roman"/>
          <w:sz w:val="24"/>
          <w:szCs w:val="24"/>
        </w:rPr>
        <w:t>caratteri</w:t>
      </w:r>
      <w:r w:rsidR="00B9492F">
        <w:rPr>
          <w:rFonts w:ascii="Times New Roman" w:hAnsi="Times New Roman"/>
          <w:sz w:val="24"/>
          <w:szCs w:val="24"/>
        </w:rPr>
        <w:t xml:space="preserve"> e</w:t>
      </w:r>
      <w:r w:rsidR="00194587">
        <w:rPr>
          <w:rFonts w:ascii="Times New Roman" w:hAnsi="Times New Roman"/>
          <w:sz w:val="24"/>
          <w:szCs w:val="24"/>
        </w:rPr>
        <w:t xml:space="preserve"> problemi</w:t>
      </w:r>
      <w:r w:rsidR="00B9492F">
        <w:rPr>
          <w:rFonts w:ascii="Times New Roman" w:hAnsi="Times New Roman"/>
          <w:sz w:val="24"/>
          <w:szCs w:val="24"/>
        </w:rPr>
        <w:t xml:space="preserve"> </w:t>
      </w:r>
      <w:r w:rsidR="00194587">
        <w:rPr>
          <w:rFonts w:ascii="Times New Roman" w:hAnsi="Times New Roman"/>
          <w:sz w:val="24"/>
          <w:szCs w:val="24"/>
        </w:rPr>
        <w:t xml:space="preserve">del turismo </w:t>
      </w:r>
      <w:r>
        <w:rPr>
          <w:rFonts w:ascii="Times New Roman" w:hAnsi="Times New Roman"/>
          <w:sz w:val="24"/>
          <w:szCs w:val="24"/>
        </w:rPr>
        <w:t>nelle periferie geografiche, spaziali e</w:t>
      </w:r>
      <w:r w:rsidR="00B879FB">
        <w:rPr>
          <w:rFonts w:ascii="Times New Roman" w:hAnsi="Times New Roman"/>
          <w:sz w:val="24"/>
          <w:szCs w:val="24"/>
        </w:rPr>
        <w:t>/o</w:t>
      </w:r>
      <w:r>
        <w:rPr>
          <w:rFonts w:ascii="Times New Roman" w:hAnsi="Times New Roman"/>
          <w:sz w:val="24"/>
          <w:szCs w:val="24"/>
        </w:rPr>
        <w:t xml:space="preserve"> </w:t>
      </w:r>
      <w:r w:rsidR="00B879FB">
        <w:rPr>
          <w:rFonts w:ascii="Times New Roman" w:hAnsi="Times New Roman"/>
          <w:sz w:val="24"/>
          <w:szCs w:val="24"/>
        </w:rPr>
        <w:t>di ambiente sociale</w:t>
      </w:r>
      <w:r>
        <w:rPr>
          <w:rFonts w:ascii="Times New Roman" w:hAnsi="Times New Roman"/>
          <w:sz w:val="24"/>
          <w:szCs w:val="24"/>
        </w:rPr>
        <w:t>,  distintamente secondo il tipo d’attrazione principale , le forme principali di gestione dei servizi turistici e le modalità di sviluppo locale;</w:t>
      </w:r>
    </w:p>
    <w:p w14:paraId="625C3942" w14:textId="06FD9B24" w:rsidR="003A1968" w:rsidRPr="00617DF3" w:rsidRDefault="004467B7" w:rsidP="00770770">
      <w:pPr>
        <w:pStyle w:val="NoteLevel1"/>
        <w:spacing w:line="240" w:lineRule="auto"/>
        <w:jc w:val="both"/>
        <w:rPr>
          <w:rFonts w:ascii="Times New Roman" w:hAnsi="Times New Roman"/>
          <w:sz w:val="24"/>
          <w:szCs w:val="24"/>
        </w:rPr>
      </w:pPr>
      <w:r>
        <w:rPr>
          <w:rFonts w:ascii="Times New Roman" w:hAnsi="Times New Roman"/>
          <w:sz w:val="24"/>
          <w:szCs w:val="24"/>
        </w:rPr>
        <w:t>-</w:t>
      </w:r>
      <w:r w:rsidR="00194587">
        <w:rPr>
          <w:rFonts w:ascii="Times New Roman" w:hAnsi="Times New Roman"/>
          <w:sz w:val="24"/>
          <w:szCs w:val="24"/>
        </w:rPr>
        <w:t xml:space="preserve"> </w:t>
      </w:r>
      <w:r w:rsidR="00617DF3">
        <w:rPr>
          <w:rFonts w:ascii="Times New Roman" w:hAnsi="Times New Roman"/>
          <w:sz w:val="24"/>
          <w:szCs w:val="24"/>
        </w:rPr>
        <w:t xml:space="preserve">politiche e strategie di sviluppo </w:t>
      </w:r>
      <w:r w:rsidR="00194587">
        <w:rPr>
          <w:rFonts w:ascii="Times New Roman" w:hAnsi="Times New Roman"/>
          <w:sz w:val="24"/>
          <w:szCs w:val="24"/>
        </w:rPr>
        <w:t>del turismo</w:t>
      </w:r>
      <w:r w:rsidR="00617DF3">
        <w:rPr>
          <w:rFonts w:ascii="Times New Roman" w:hAnsi="Times New Roman"/>
          <w:sz w:val="24"/>
          <w:szCs w:val="24"/>
        </w:rPr>
        <w:t xml:space="preserve"> e ruolo del turismo</w:t>
      </w:r>
      <w:r w:rsidR="00194587">
        <w:rPr>
          <w:rFonts w:ascii="Times New Roman" w:hAnsi="Times New Roman"/>
          <w:sz w:val="24"/>
          <w:szCs w:val="24"/>
        </w:rPr>
        <w:t xml:space="preserve"> </w:t>
      </w:r>
      <w:r>
        <w:rPr>
          <w:rFonts w:ascii="Times New Roman" w:hAnsi="Times New Roman"/>
          <w:sz w:val="24"/>
          <w:szCs w:val="24"/>
        </w:rPr>
        <w:t>nello sviluppo socio-economico locale</w:t>
      </w:r>
      <w:r w:rsidR="00194587">
        <w:rPr>
          <w:rFonts w:ascii="Times New Roman" w:hAnsi="Times New Roman"/>
          <w:sz w:val="24"/>
          <w:szCs w:val="24"/>
        </w:rPr>
        <w:t>: a)</w:t>
      </w:r>
      <w:r>
        <w:rPr>
          <w:rFonts w:ascii="Times New Roman" w:hAnsi="Times New Roman"/>
          <w:sz w:val="24"/>
          <w:szCs w:val="24"/>
        </w:rPr>
        <w:t xml:space="preserve"> </w:t>
      </w:r>
      <w:r w:rsidR="00617DF3">
        <w:rPr>
          <w:rFonts w:ascii="Times New Roman" w:hAnsi="Times New Roman"/>
          <w:sz w:val="24"/>
          <w:szCs w:val="24"/>
        </w:rPr>
        <w:t>n</w:t>
      </w:r>
      <w:r>
        <w:rPr>
          <w:rFonts w:ascii="Times New Roman" w:hAnsi="Times New Roman"/>
          <w:sz w:val="24"/>
          <w:szCs w:val="24"/>
        </w:rPr>
        <w:t xml:space="preserve">elle principali destinazioni turistiche dei paesi </w:t>
      </w:r>
      <w:r w:rsidR="00194587">
        <w:rPr>
          <w:rFonts w:ascii="Times New Roman" w:hAnsi="Times New Roman"/>
          <w:sz w:val="24"/>
          <w:szCs w:val="24"/>
        </w:rPr>
        <w:t>del “Sud”</w:t>
      </w:r>
      <w:r>
        <w:rPr>
          <w:rFonts w:ascii="Times New Roman" w:hAnsi="Times New Roman"/>
          <w:sz w:val="24"/>
          <w:szCs w:val="24"/>
        </w:rPr>
        <w:t xml:space="preserve"> del mondo (emergenti e sottosviluppati)</w:t>
      </w:r>
      <w:r w:rsidR="00194587">
        <w:rPr>
          <w:rFonts w:ascii="Times New Roman" w:hAnsi="Times New Roman"/>
          <w:sz w:val="24"/>
          <w:szCs w:val="24"/>
        </w:rPr>
        <w:t xml:space="preserve">; b) </w:t>
      </w:r>
      <w:r w:rsidR="00617DF3">
        <w:rPr>
          <w:rFonts w:ascii="Times New Roman" w:hAnsi="Times New Roman"/>
          <w:sz w:val="24"/>
          <w:szCs w:val="24"/>
        </w:rPr>
        <w:t>n</w:t>
      </w:r>
      <w:r w:rsidR="00194587">
        <w:rPr>
          <w:rFonts w:ascii="Times New Roman" w:hAnsi="Times New Roman"/>
          <w:sz w:val="24"/>
          <w:szCs w:val="24"/>
        </w:rPr>
        <w:t xml:space="preserve">elle regioni periferiche dei paesi del </w:t>
      </w:r>
      <w:r w:rsidR="00B9492F">
        <w:rPr>
          <w:rFonts w:ascii="Times New Roman" w:hAnsi="Times New Roman"/>
          <w:sz w:val="24"/>
          <w:szCs w:val="24"/>
        </w:rPr>
        <w:t>“</w:t>
      </w:r>
      <w:r w:rsidR="00194587">
        <w:rPr>
          <w:rFonts w:ascii="Times New Roman" w:hAnsi="Times New Roman"/>
          <w:sz w:val="24"/>
          <w:szCs w:val="24"/>
        </w:rPr>
        <w:t>Nord</w:t>
      </w:r>
      <w:r w:rsidR="00B9492F">
        <w:rPr>
          <w:rFonts w:ascii="Times New Roman" w:hAnsi="Times New Roman"/>
          <w:sz w:val="24"/>
          <w:szCs w:val="24"/>
        </w:rPr>
        <w:t>”</w:t>
      </w:r>
      <w:r w:rsidR="00194587">
        <w:rPr>
          <w:rFonts w:ascii="Times New Roman" w:hAnsi="Times New Roman"/>
          <w:sz w:val="24"/>
          <w:szCs w:val="24"/>
        </w:rPr>
        <w:t xml:space="preserve"> del mondo</w:t>
      </w:r>
      <w:r w:rsidR="00B9492F">
        <w:rPr>
          <w:rFonts w:ascii="Times New Roman" w:hAnsi="Times New Roman"/>
          <w:sz w:val="24"/>
          <w:szCs w:val="24"/>
        </w:rPr>
        <w:t xml:space="preserve">, particolarmente nel Mezzogiorno d’Italia; c) nelle aree interne </w:t>
      </w:r>
      <w:r w:rsidR="00770770">
        <w:rPr>
          <w:rFonts w:ascii="Times New Roman" w:hAnsi="Times New Roman"/>
          <w:sz w:val="24"/>
          <w:szCs w:val="24"/>
        </w:rPr>
        <w:t xml:space="preserve">e, più in generale, </w:t>
      </w:r>
      <w:r w:rsidR="00B9492F">
        <w:rPr>
          <w:rFonts w:ascii="Times New Roman" w:hAnsi="Times New Roman"/>
          <w:sz w:val="24"/>
          <w:szCs w:val="24"/>
        </w:rPr>
        <w:t xml:space="preserve"> periferie delle regioni metropolitane; </w:t>
      </w:r>
    </w:p>
    <w:p w14:paraId="070D7AE9" w14:textId="77777777" w:rsidR="001D529C" w:rsidRDefault="00EC765D" w:rsidP="00770770">
      <w:pPr>
        <w:pStyle w:val="NoteLevel1"/>
        <w:spacing w:line="240" w:lineRule="auto"/>
        <w:jc w:val="both"/>
        <w:rPr>
          <w:rFonts w:ascii="Times New Roman" w:hAnsi="Times New Roman"/>
          <w:sz w:val="24"/>
          <w:szCs w:val="24"/>
        </w:rPr>
      </w:pPr>
      <w:r w:rsidRPr="003A1968">
        <w:rPr>
          <w:rFonts w:ascii="Times New Roman" w:hAnsi="Times New Roman"/>
          <w:sz w:val="24"/>
          <w:szCs w:val="24"/>
        </w:rPr>
        <w:t>-</w:t>
      </w:r>
      <w:r w:rsidR="001D529C" w:rsidRPr="003A1968">
        <w:rPr>
          <w:rFonts w:ascii="Times New Roman" w:hAnsi="Times New Roman"/>
          <w:sz w:val="24"/>
          <w:szCs w:val="24"/>
        </w:rPr>
        <w:t xml:space="preserve"> </w:t>
      </w:r>
      <w:r w:rsidR="00617DF3">
        <w:rPr>
          <w:rFonts w:ascii="Times New Roman" w:hAnsi="Times New Roman"/>
          <w:sz w:val="24"/>
          <w:szCs w:val="24"/>
        </w:rPr>
        <w:t>fattori di successo e fattori che inibiscono lo sviluppo turistico ed economico locale:</w:t>
      </w:r>
      <w:r w:rsidR="00617DF3" w:rsidRPr="003A1968">
        <w:rPr>
          <w:rFonts w:ascii="Times New Roman" w:hAnsi="Times New Roman"/>
          <w:sz w:val="24"/>
          <w:szCs w:val="24"/>
        </w:rPr>
        <w:t xml:space="preserve"> </w:t>
      </w:r>
      <w:r w:rsidR="001D529C" w:rsidRPr="003A1968">
        <w:rPr>
          <w:rFonts w:ascii="Times New Roman" w:hAnsi="Times New Roman"/>
          <w:sz w:val="24"/>
          <w:szCs w:val="24"/>
        </w:rPr>
        <w:t>relazioni tra successo turistico e</w:t>
      </w:r>
      <w:r w:rsidR="000D62D7">
        <w:rPr>
          <w:rFonts w:ascii="Times New Roman" w:hAnsi="Times New Roman"/>
          <w:sz w:val="24"/>
          <w:szCs w:val="24"/>
        </w:rPr>
        <w:t xml:space="preserve"> le</w:t>
      </w:r>
      <w:r w:rsidR="001D529C" w:rsidRPr="003A1968">
        <w:rPr>
          <w:rFonts w:ascii="Times New Roman" w:hAnsi="Times New Roman"/>
          <w:sz w:val="24"/>
          <w:szCs w:val="24"/>
        </w:rPr>
        <w:t xml:space="preserve"> condizioni della ricettività, la cultura dell’accoglienza, il tipo di destinazione turistica </w:t>
      </w:r>
      <w:r w:rsidR="000D62D7">
        <w:rPr>
          <w:rFonts w:ascii="Times New Roman" w:hAnsi="Times New Roman"/>
          <w:sz w:val="24"/>
          <w:szCs w:val="24"/>
        </w:rPr>
        <w:t xml:space="preserve">(attrazione principale) </w:t>
      </w:r>
      <w:r w:rsidR="001D529C" w:rsidRPr="003A1968">
        <w:rPr>
          <w:rFonts w:ascii="Times New Roman" w:hAnsi="Times New Roman"/>
          <w:sz w:val="24"/>
          <w:szCs w:val="24"/>
        </w:rPr>
        <w:t xml:space="preserve">e altre variabili territoriali, al fine d’individuare la </w:t>
      </w:r>
      <w:r w:rsidR="001D529C" w:rsidRPr="003A1968">
        <w:rPr>
          <w:rFonts w:ascii="Times New Roman" w:hAnsi="Times New Roman"/>
          <w:sz w:val="24"/>
          <w:szCs w:val="24"/>
        </w:rPr>
        <w:lastRenderedPageBreak/>
        <w:t>diversa incidenza delle variabili locali nella soddisfazione del turista e nel successo</w:t>
      </w:r>
      <w:r w:rsidR="00617DF3">
        <w:rPr>
          <w:rFonts w:ascii="Times New Roman" w:hAnsi="Times New Roman"/>
          <w:sz w:val="24"/>
          <w:szCs w:val="24"/>
        </w:rPr>
        <w:t xml:space="preserve"> o insuccesso</w:t>
      </w:r>
      <w:r w:rsidR="001D529C" w:rsidRPr="003A1968">
        <w:rPr>
          <w:rFonts w:ascii="Times New Roman" w:hAnsi="Times New Roman"/>
          <w:sz w:val="24"/>
          <w:szCs w:val="24"/>
        </w:rPr>
        <w:t xml:space="preserve"> della destinazione</w:t>
      </w:r>
      <w:r w:rsidR="00194587">
        <w:rPr>
          <w:rFonts w:ascii="Times New Roman" w:hAnsi="Times New Roman"/>
          <w:sz w:val="24"/>
          <w:szCs w:val="24"/>
        </w:rPr>
        <w:t>;</w:t>
      </w:r>
    </w:p>
    <w:p w14:paraId="2B30FFA2" w14:textId="77777777" w:rsidR="00BE78AD" w:rsidRDefault="00617DF3" w:rsidP="0077077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2</w:t>
      </w:r>
      <w:r w:rsidR="00DC62BB">
        <w:rPr>
          <w:rFonts w:ascii="Times New Roman" w:hAnsi="Times New Roman"/>
          <w:sz w:val="24"/>
          <w:szCs w:val="24"/>
        </w:rPr>
        <w:t>) Presentare</w:t>
      </w:r>
      <w:r>
        <w:rPr>
          <w:rFonts w:ascii="Times New Roman" w:hAnsi="Times New Roman"/>
          <w:sz w:val="24"/>
          <w:szCs w:val="24"/>
        </w:rPr>
        <w:t xml:space="preserve">, in particolare, </w:t>
      </w:r>
      <w:r w:rsidR="00DC62BB">
        <w:rPr>
          <w:rFonts w:ascii="Times New Roman" w:hAnsi="Times New Roman"/>
          <w:sz w:val="24"/>
          <w:szCs w:val="24"/>
        </w:rPr>
        <w:t>risultati di analisi</w:t>
      </w:r>
      <w:r w:rsidR="008B1BBC">
        <w:rPr>
          <w:rFonts w:ascii="Times New Roman" w:hAnsi="Times New Roman"/>
          <w:sz w:val="24"/>
          <w:szCs w:val="24"/>
        </w:rPr>
        <w:t xml:space="preserve"> su</w:t>
      </w:r>
      <w:r w:rsidR="00BE78AD">
        <w:rPr>
          <w:rFonts w:ascii="Times New Roman" w:hAnsi="Times New Roman"/>
          <w:sz w:val="24"/>
          <w:szCs w:val="24"/>
        </w:rPr>
        <w:t xml:space="preserve">: </w:t>
      </w:r>
    </w:p>
    <w:p w14:paraId="11CBAC2B" w14:textId="77777777" w:rsidR="008B1BBC" w:rsidRDefault="00BE78AD" w:rsidP="0077077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w:t>
      </w:r>
      <w:r w:rsidR="00DC62BB">
        <w:rPr>
          <w:rFonts w:ascii="Times New Roman" w:hAnsi="Times New Roman"/>
          <w:sz w:val="24"/>
          <w:szCs w:val="24"/>
        </w:rPr>
        <w:t>casi</w:t>
      </w:r>
      <w:r>
        <w:rPr>
          <w:rFonts w:ascii="Times New Roman" w:hAnsi="Times New Roman"/>
          <w:sz w:val="24"/>
          <w:szCs w:val="24"/>
        </w:rPr>
        <w:t xml:space="preserve"> </w:t>
      </w:r>
      <w:r w:rsidR="00B004DB">
        <w:rPr>
          <w:rFonts w:ascii="Times New Roman" w:hAnsi="Times New Roman"/>
          <w:sz w:val="24"/>
          <w:szCs w:val="24"/>
        </w:rPr>
        <w:t>d’</w:t>
      </w:r>
      <w:r w:rsidR="00DC62BB">
        <w:rPr>
          <w:rFonts w:ascii="Times New Roman" w:hAnsi="Times New Roman"/>
          <w:sz w:val="24"/>
          <w:szCs w:val="24"/>
        </w:rPr>
        <w:t>integrazione effettiva o progettata</w:t>
      </w:r>
      <w:r w:rsidR="00367180">
        <w:rPr>
          <w:rFonts w:ascii="Times New Roman" w:hAnsi="Times New Roman"/>
          <w:sz w:val="24"/>
          <w:szCs w:val="24"/>
        </w:rPr>
        <w:t xml:space="preserve"> tra aree di sviluppo turistico </w:t>
      </w:r>
      <w:r w:rsidR="00617DF3">
        <w:rPr>
          <w:rFonts w:ascii="Times New Roman" w:hAnsi="Times New Roman"/>
          <w:sz w:val="24"/>
          <w:szCs w:val="24"/>
        </w:rPr>
        <w:t>centrali</w:t>
      </w:r>
      <w:r w:rsidR="00367180">
        <w:rPr>
          <w:rFonts w:ascii="Times New Roman" w:hAnsi="Times New Roman"/>
          <w:sz w:val="24"/>
          <w:szCs w:val="24"/>
        </w:rPr>
        <w:t xml:space="preserve"> </w:t>
      </w:r>
      <w:r w:rsidR="00617DF3">
        <w:rPr>
          <w:rFonts w:ascii="Times New Roman" w:hAnsi="Times New Roman"/>
          <w:sz w:val="24"/>
          <w:szCs w:val="24"/>
        </w:rPr>
        <w:t>(</w:t>
      </w:r>
      <w:r>
        <w:rPr>
          <w:rFonts w:ascii="Times New Roman" w:hAnsi="Times New Roman"/>
          <w:sz w:val="24"/>
          <w:szCs w:val="24"/>
        </w:rPr>
        <w:t>della "polpa", come</w:t>
      </w:r>
      <w:r w:rsidR="00617DF3">
        <w:rPr>
          <w:rFonts w:ascii="Times New Roman" w:hAnsi="Times New Roman"/>
          <w:sz w:val="24"/>
          <w:szCs w:val="24"/>
        </w:rPr>
        <w:t xml:space="preserve"> le nostre coste </w:t>
      </w:r>
      <w:r>
        <w:rPr>
          <w:rFonts w:ascii="Times New Roman" w:hAnsi="Times New Roman"/>
          <w:sz w:val="24"/>
          <w:szCs w:val="24"/>
        </w:rPr>
        <w:t>e</w:t>
      </w:r>
      <w:r w:rsidR="00617DF3">
        <w:rPr>
          <w:rFonts w:ascii="Times New Roman" w:hAnsi="Times New Roman"/>
          <w:sz w:val="24"/>
          <w:szCs w:val="24"/>
        </w:rPr>
        <w:t xml:space="preserve"> </w:t>
      </w:r>
      <w:r>
        <w:rPr>
          <w:rFonts w:ascii="Times New Roman" w:hAnsi="Times New Roman"/>
          <w:sz w:val="24"/>
          <w:szCs w:val="24"/>
        </w:rPr>
        <w:t xml:space="preserve">le principali </w:t>
      </w:r>
      <w:r w:rsidR="00617DF3">
        <w:rPr>
          <w:rFonts w:ascii="Times New Roman" w:hAnsi="Times New Roman"/>
          <w:sz w:val="24"/>
          <w:szCs w:val="24"/>
        </w:rPr>
        <w:t xml:space="preserve">aree urbane principali) </w:t>
      </w:r>
      <w:r w:rsidR="00367180">
        <w:rPr>
          <w:rFonts w:ascii="Times New Roman" w:hAnsi="Times New Roman"/>
          <w:sz w:val="24"/>
          <w:szCs w:val="24"/>
        </w:rPr>
        <w:t xml:space="preserve">e </w:t>
      </w:r>
      <w:r w:rsidR="00B004DB">
        <w:rPr>
          <w:rFonts w:ascii="Times New Roman" w:hAnsi="Times New Roman"/>
          <w:sz w:val="24"/>
          <w:szCs w:val="24"/>
        </w:rPr>
        <w:t>aree</w:t>
      </w:r>
      <w:r w:rsidR="00367180">
        <w:rPr>
          <w:rFonts w:ascii="Times New Roman" w:hAnsi="Times New Roman"/>
          <w:sz w:val="24"/>
          <w:szCs w:val="24"/>
        </w:rPr>
        <w:t xml:space="preserve"> </w:t>
      </w:r>
      <w:r w:rsidR="00617DF3">
        <w:rPr>
          <w:rFonts w:ascii="Times New Roman" w:hAnsi="Times New Roman"/>
          <w:sz w:val="24"/>
          <w:szCs w:val="24"/>
        </w:rPr>
        <w:t>periferiche</w:t>
      </w:r>
      <w:r>
        <w:rPr>
          <w:rFonts w:ascii="Times New Roman" w:hAnsi="Times New Roman"/>
          <w:sz w:val="24"/>
          <w:szCs w:val="24"/>
        </w:rPr>
        <w:t xml:space="preserve"> (</w:t>
      </w:r>
      <w:r w:rsidR="00617DF3">
        <w:rPr>
          <w:rFonts w:ascii="Times New Roman" w:hAnsi="Times New Roman"/>
          <w:sz w:val="24"/>
          <w:szCs w:val="24"/>
        </w:rPr>
        <w:t xml:space="preserve"> </w:t>
      </w:r>
      <w:r>
        <w:rPr>
          <w:rFonts w:ascii="Times New Roman" w:hAnsi="Times New Roman"/>
          <w:sz w:val="24"/>
          <w:szCs w:val="24"/>
        </w:rPr>
        <w:t xml:space="preserve">o dell' "osso" , come le </w:t>
      </w:r>
      <w:r w:rsidR="00367180">
        <w:rPr>
          <w:rFonts w:ascii="Times New Roman" w:hAnsi="Times New Roman"/>
          <w:sz w:val="24"/>
          <w:szCs w:val="24"/>
        </w:rPr>
        <w:t>aree</w:t>
      </w:r>
      <w:r w:rsidR="00B004DB">
        <w:rPr>
          <w:rFonts w:ascii="Times New Roman" w:hAnsi="Times New Roman"/>
          <w:sz w:val="24"/>
          <w:szCs w:val="24"/>
        </w:rPr>
        <w:t xml:space="preserve"> </w:t>
      </w:r>
      <w:r w:rsidR="00367180">
        <w:rPr>
          <w:rFonts w:ascii="Times New Roman" w:hAnsi="Times New Roman"/>
          <w:sz w:val="24"/>
          <w:szCs w:val="24"/>
        </w:rPr>
        <w:t>intern</w:t>
      </w:r>
      <w:r w:rsidR="00B004DB">
        <w:rPr>
          <w:rFonts w:ascii="Times New Roman" w:hAnsi="Times New Roman"/>
          <w:sz w:val="24"/>
          <w:szCs w:val="24"/>
        </w:rPr>
        <w:t>e</w:t>
      </w:r>
      <w:r>
        <w:rPr>
          <w:rFonts w:ascii="Times New Roman" w:hAnsi="Times New Roman"/>
          <w:sz w:val="24"/>
          <w:szCs w:val="24"/>
        </w:rPr>
        <w:t xml:space="preserve"> o rurali</w:t>
      </w:r>
      <w:r w:rsidR="00B004DB">
        <w:rPr>
          <w:rFonts w:ascii="Times New Roman" w:hAnsi="Times New Roman"/>
          <w:sz w:val="24"/>
          <w:szCs w:val="24"/>
        </w:rPr>
        <w:t>)</w:t>
      </w:r>
      <w:r>
        <w:rPr>
          <w:rFonts w:ascii="Times New Roman" w:hAnsi="Times New Roman"/>
          <w:sz w:val="24"/>
          <w:szCs w:val="24"/>
        </w:rPr>
        <w:t>;</w:t>
      </w:r>
      <w:r w:rsidR="008B1BBC">
        <w:rPr>
          <w:rFonts w:ascii="Times New Roman" w:hAnsi="Times New Roman"/>
          <w:sz w:val="24"/>
          <w:szCs w:val="24"/>
        </w:rPr>
        <w:t xml:space="preserve"> </w:t>
      </w:r>
    </w:p>
    <w:p w14:paraId="4D989795" w14:textId="084EE6E7" w:rsidR="00C34AFA" w:rsidRDefault="00C34AFA" w:rsidP="0077077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ruolo dei parchi e dell’ecoturismo nelle aree periferiche nello sviluppo turistico, culturale ed economico;</w:t>
      </w:r>
    </w:p>
    <w:p w14:paraId="71FBFE2D" w14:textId="6057C682" w:rsidR="00B004DB" w:rsidRDefault="008B1BBC" w:rsidP="0077077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w:t>
      </w:r>
      <w:r w:rsidR="00C34AFA">
        <w:rPr>
          <w:rFonts w:ascii="Times New Roman" w:hAnsi="Times New Roman"/>
          <w:sz w:val="24"/>
          <w:szCs w:val="24"/>
        </w:rPr>
        <w:t>casi di</w:t>
      </w:r>
      <w:r>
        <w:rPr>
          <w:rFonts w:ascii="Times New Roman" w:hAnsi="Times New Roman"/>
          <w:sz w:val="24"/>
          <w:szCs w:val="24"/>
        </w:rPr>
        <w:t xml:space="preserve"> destinazioni turistiche a sviluppo comunitario;</w:t>
      </w:r>
      <w:r w:rsidR="00C34AFA">
        <w:rPr>
          <w:rFonts w:ascii="Times New Roman" w:hAnsi="Times New Roman"/>
          <w:sz w:val="24"/>
          <w:szCs w:val="24"/>
        </w:rPr>
        <w:t xml:space="preserve"> casi </w:t>
      </w:r>
      <w:r w:rsidR="00770770">
        <w:rPr>
          <w:rFonts w:ascii="Times New Roman" w:hAnsi="Times New Roman"/>
          <w:sz w:val="24"/>
          <w:szCs w:val="24"/>
        </w:rPr>
        <w:t>di</w:t>
      </w:r>
      <w:r w:rsidR="00C34AFA">
        <w:rPr>
          <w:rFonts w:ascii="Times New Roman" w:hAnsi="Times New Roman"/>
          <w:sz w:val="24"/>
          <w:szCs w:val="24"/>
        </w:rPr>
        <w:t xml:space="preserve"> sviluppo </w:t>
      </w:r>
      <w:r>
        <w:rPr>
          <w:rFonts w:ascii="Times New Roman" w:hAnsi="Times New Roman"/>
          <w:sz w:val="24"/>
          <w:szCs w:val="24"/>
        </w:rPr>
        <w:t>basat</w:t>
      </w:r>
      <w:r w:rsidR="00C34AFA">
        <w:rPr>
          <w:rFonts w:ascii="Times New Roman" w:hAnsi="Times New Roman"/>
          <w:sz w:val="24"/>
          <w:szCs w:val="24"/>
        </w:rPr>
        <w:t>o</w:t>
      </w:r>
      <w:r>
        <w:rPr>
          <w:rFonts w:ascii="Times New Roman" w:hAnsi="Times New Roman"/>
          <w:sz w:val="24"/>
          <w:szCs w:val="24"/>
        </w:rPr>
        <w:t xml:space="preserve"> su piccole e medie imprese</w:t>
      </w:r>
      <w:r w:rsidR="00C34AFA">
        <w:rPr>
          <w:rFonts w:ascii="Times New Roman" w:hAnsi="Times New Roman"/>
          <w:sz w:val="24"/>
          <w:szCs w:val="24"/>
        </w:rPr>
        <w:t>;</w:t>
      </w:r>
      <w:r>
        <w:rPr>
          <w:rFonts w:ascii="Times New Roman" w:hAnsi="Times New Roman"/>
          <w:sz w:val="24"/>
          <w:szCs w:val="24"/>
        </w:rPr>
        <w:t xml:space="preserve"> </w:t>
      </w:r>
      <w:r w:rsidR="00C34AFA">
        <w:rPr>
          <w:rFonts w:ascii="Times New Roman" w:hAnsi="Times New Roman"/>
          <w:sz w:val="24"/>
          <w:szCs w:val="24"/>
        </w:rPr>
        <w:t>casi basati su grandi imprese ricettive  e villaggi vacanze;</w:t>
      </w:r>
    </w:p>
    <w:p w14:paraId="6B52F663" w14:textId="77777777" w:rsidR="00BE78AD" w:rsidRPr="009950C8" w:rsidRDefault="00BE78AD" w:rsidP="0077077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w:t>
      </w:r>
      <w:r w:rsidR="008B1BBC">
        <w:rPr>
          <w:rFonts w:ascii="Times New Roman" w:hAnsi="Times New Roman"/>
          <w:sz w:val="24"/>
          <w:szCs w:val="24"/>
        </w:rPr>
        <w:t xml:space="preserve"> ruolo dell’impresa sociale” nello sviluppo turistico locale </w:t>
      </w:r>
    </w:p>
    <w:p w14:paraId="68C31F7C" w14:textId="77777777" w:rsidR="001D529C" w:rsidRPr="009950C8" w:rsidRDefault="00B004DB" w:rsidP="00770770">
      <w:pPr>
        <w:pStyle w:val="NoteLevel1"/>
        <w:spacing w:line="240" w:lineRule="auto"/>
        <w:jc w:val="both"/>
        <w:rPr>
          <w:rFonts w:ascii="Times New Roman" w:hAnsi="Times New Roman"/>
          <w:sz w:val="24"/>
          <w:szCs w:val="24"/>
        </w:rPr>
      </w:pPr>
      <w:r>
        <w:rPr>
          <w:rFonts w:ascii="Times New Roman" w:hAnsi="Times New Roman"/>
          <w:sz w:val="24"/>
          <w:szCs w:val="24"/>
        </w:rPr>
        <w:t>3</w:t>
      </w:r>
      <w:r w:rsidR="00EC765D" w:rsidRPr="009950C8">
        <w:rPr>
          <w:rFonts w:ascii="Times New Roman" w:hAnsi="Times New Roman"/>
          <w:sz w:val="24"/>
          <w:szCs w:val="24"/>
        </w:rPr>
        <w:t xml:space="preserve">) </w:t>
      </w:r>
      <w:r w:rsidR="001D529C" w:rsidRPr="009950C8">
        <w:rPr>
          <w:rFonts w:ascii="Times New Roman" w:hAnsi="Times New Roman"/>
          <w:sz w:val="24"/>
          <w:szCs w:val="24"/>
        </w:rPr>
        <w:t xml:space="preserve">Esporre riflessioni sui metodi d’indagine e di elaborazione delle informazioni per le </w:t>
      </w:r>
      <w:r w:rsidR="00367180">
        <w:rPr>
          <w:rFonts w:ascii="Times New Roman" w:hAnsi="Times New Roman"/>
          <w:sz w:val="24"/>
          <w:szCs w:val="24"/>
        </w:rPr>
        <w:t xml:space="preserve">analisi </w:t>
      </w:r>
      <w:r w:rsidR="001D529C" w:rsidRPr="009950C8">
        <w:rPr>
          <w:rFonts w:ascii="Times New Roman" w:hAnsi="Times New Roman"/>
          <w:sz w:val="24"/>
          <w:szCs w:val="24"/>
        </w:rPr>
        <w:t>suddette con esempi di applicazioni.</w:t>
      </w:r>
    </w:p>
    <w:p w14:paraId="10FF7681" w14:textId="77777777" w:rsidR="00770770" w:rsidRDefault="00BE78AD" w:rsidP="00770770">
      <w:pPr>
        <w:pStyle w:val="NoteLevel1"/>
        <w:spacing w:line="240" w:lineRule="auto"/>
        <w:jc w:val="both"/>
        <w:rPr>
          <w:rFonts w:ascii="Times New Roman" w:hAnsi="Times New Roman"/>
          <w:sz w:val="24"/>
          <w:szCs w:val="24"/>
        </w:rPr>
      </w:pPr>
      <w:r>
        <w:rPr>
          <w:rFonts w:ascii="Times New Roman" w:hAnsi="Times New Roman"/>
          <w:sz w:val="24"/>
          <w:szCs w:val="24"/>
        </w:rPr>
        <w:t>4</w:t>
      </w:r>
      <w:r w:rsidR="00EC765D" w:rsidRPr="009950C8">
        <w:rPr>
          <w:rFonts w:ascii="Times New Roman" w:hAnsi="Times New Roman"/>
          <w:sz w:val="24"/>
          <w:szCs w:val="24"/>
        </w:rPr>
        <w:t xml:space="preserve">) </w:t>
      </w:r>
      <w:r w:rsidR="001D529C" w:rsidRPr="009950C8">
        <w:rPr>
          <w:rFonts w:ascii="Times New Roman" w:hAnsi="Times New Roman"/>
          <w:sz w:val="24"/>
          <w:szCs w:val="24"/>
        </w:rPr>
        <w:t>Fare il punto delle politiche del Governo e delle Regioni</w:t>
      </w:r>
      <w:r w:rsidR="00EB7C5D">
        <w:rPr>
          <w:rFonts w:ascii="Times New Roman" w:hAnsi="Times New Roman"/>
          <w:sz w:val="24"/>
          <w:szCs w:val="24"/>
        </w:rPr>
        <w:t xml:space="preserve">, e avanzare proposte alternative o integrative: </w:t>
      </w:r>
      <w:r w:rsidR="001D529C" w:rsidRPr="009950C8">
        <w:rPr>
          <w:rFonts w:ascii="Times New Roman" w:hAnsi="Times New Roman"/>
          <w:sz w:val="24"/>
          <w:szCs w:val="24"/>
        </w:rPr>
        <w:t>per il miglioramento</w:t>
      </w:r>
      <w:r w:rsidR="009D38A0">
        <w:rPr>
          <w:rFonts w:ascii="Times New Roman" w:hAnsi="Times New Roman"/>
          <w:sz w:val="24"/>
          <w:szCs w:val="24"/>
        </w:rPr>
        <w:t xml:space="preserve"> delle aree interne, per la diffusione del turismo dalla "polpa" all'"osso"</w:t>
      </w:r>
      <w:r w:rsidR="000E6491">
        <w:rPr>
          <w:rFonts w:ascii="Times New Roman" w:hAnsi="Times New Roman"/>
          <w:sz w:val="24"/>
          <w:szCs w:val="24"/>
        </w:rPr>
        <w:t>, per rimuovere alcune condizioni che impediscono o frenano il progresso</w:t>
      </w:r>
      <w:r w:rsidR="00DB45B7">
        <w:rPr>
          <w:rFonts w:ascii="Times New Roman" w:hAnsi="Times New Roman"/>
          <w:sz w:val="24"/>
          <w:szCs w:val="24"/>
        </w:rPr>
        <w:t xml:space="preserve"> della polpa </w:t>
      </w:r>
    </w:p>
    <w:p w14:paraId="209BCB10" w14:textId="29AFD86A" w:rsidR="000E6491" w:rsidRPr="00770770" w:rsidRDefault="00DB45B7" w:rsidP="00770770">
      <w:pPr>
        <w:pStyle w:val="NoteLevel1"/>
        <w:spacing w:line="240" w:lineRule="auto"/>
        <w:jc w:val="both"/>
        <w:rPr>
          <w:rFonts w:ascii="Times New Roman" w:hAnsi="Times New Roman"/>
          <w:sz w:val="24"/>
          <w:szCs w:val="24"/>
        </w:rPr>
      </w:pPr>
      <w:r>
        <w:rPr>
          <w:rFonts w:ascii="Times New Roman" w:hAnsi="Times New Roman"/>
          <w:sz w:val="24"/>
          <w:szCs w:val="24"/>
        </w:rPr>
        <w:t xml:space="preserve">e </w:t>
      </w:r>
      <w:r w:rsidRPr="00770770">
        <w:rPr>
          <w:rFonts w:ascii="Times New Roman" w:hAnsi="Times New Roman"/>
          <w:sz w:val="24"/>
          <w:szCs w:val="24"/>
        </w:rPr>
        <w:t>quindi anche dell'osso. Tra questi impedimenti una particolare attenzione si vuole dare al malaffare, all'</w:t>
      </w:r>
      <w:r w:rsidR="00770770">
        <w:rPr>
          <w:rFonts w:ascii="Times New Roman" w:hAnsi="Times New Roman"/>
          <w:sz w:val="24"/>
          <w:szCs w:val="24"/>
        </w:rPr>
        <w:t xml:space="preserve"> </w:t>
      </w:r>
      <w:r w:rsidRPr="00770770">
        <w:rPr>
          <w:rFonts w:ascii="Times New Roman" w:hAnsi="Times New Roman"/>
          <w:sz w:val="24"/>
          <w:szCs w:val="24"/>
        </w:rPr>
        <w:t xml:space="preserve">omertà, alla corruzione ". </w:t>
      </w:r>
      <w:r w:rsidR="000E6491" w:rsidRPr="00770770">
        <w:rPr>
          <w:rFonts w:ascii="Times New Roman" w:hAnsi="Times New Roman"/>
          <w:sz w:val="24"/>
          <w:szCs w:val="24"/>
        </w:rPr>
        <w:t xml:space="preserve">  </w:t>
      </w:r>
    </w:p>
    <w:p w14:paraId="3927E84B" w14:textId="77777777" w:rsidR="00DB45B7" w:rsidRDefault="00DB45B7" w:rsidP="00DB45B7">
      <w:pPr>
        <w:pStyle w:val="NoteLevel1"/>
        <w:numPr>
          <w:ilvl w:val="0"/>
          <w:numId w:val="0"/>
        </w:numPr>
        <w:spacing w:line="240" w:lineRule="auto"/>
        <w:rPr>
          <w:rFonts w:ascii="Times New Roman" w:hAnsi="Times New Roman"/>
          <w:b/>
          <w:bCs/>
          <w:sz w:val="28"/>
          <w:szCs w:val="28"/>
        </w:rPr>
      </w:pPr>
    </w:p>
    <w:p w14:paraId="0CFD8A02" w14:textId="09BF5E34" w:rsidR="009F42D6" w:rsidRPr="003C73E8" w:rsidRDefault="009F42D6" w:rsidP="00DB45B7">
      <w:pPr>
        <w:pStyle w:val="NoteLevel1"/>
        <w:numPr>
          <w:ilvl w:val="0"/>
          <w:numId w:val="0"/>
        </w:numPr>
        <w:spacing w:line="240" w:lineRule="auto"/>
        <w:jc w:val="center"/>
        <w:rPr>
          <w:rFonts w:ascii="Times New Roman" w:hAnsi="Times New Roman"/>
          <w:b/>
          <w:bCs/>
          <w:color w:val="17365D"/>
          <w:sz w:val="24"/>
          <w:szCs w:val="24"/>
        </w:rPr>
      </w:pPr>
      <w:r w:rsidRPr="003C73E8">
        <w:rPr>
          <w:rFonts w:ascii="Times New Roman" w:hAnsi="Times New Roman"/>
          <w:b/>
          <w:bCs/>
          <w:color w:val="17365D"/>
          <w:sz w:val="24"/>
          <w:szCs w:val="24"/>
        </w:rPr>
        <w:t>PROGRAMMA</w:t>
      </w:r>
    </w:p>
    <w:p w14:paraId="35BB0B50" w14:textId="74F5C44B" w:rsidR="00B504AF" w:rsidRPr="00FB436B" w:rsidRDefault="009F42D6" w:rsidP="00FB436B">
      <w:pPr>
        <w:pStyle w:val="NoteLevel1"/>
        <w:numPr>
          <w:ilvl w:val="0"/>
          <w:numId w:val="0"/>
        </w:numPr>
        <w:spacing w:line="240" w:lineRule="auto"/>
        <w:jc w:val="center"/>
        <w:rPr>
          <w:rFonts w:ascii="Times New Roman" w:hAnsi="Times New Roman"/>
          <w:b/>
          <w:bCs/>
          <w:sz w:val="24"/>
          <w:szCs w:val="24"/>
        </w:rPr>
      </w:pPr>
      <w:r w:rsidRPr="003C73E8">
        <w:rPr>
          <w:rFonts w:ascii="Times New Roman" w:hAnsi="Times New Roman"/>
          <w:b/>
          <w:bCs/>
          <w:sz w:val="24"/>
          <w:szCs w:val="24"/>
        </w:rPr>
        <w:t>Lunedì</w:t>
      </w:r>
      <w:r w:rsidR="00253731" w:rsidRPr="003C73E8">
        <w:rPr>
          <w:rFonts w:ascii="Times New Roman" w:hAnsi="Times New Roman"/>
          <w:b/>
          <w:bCs/>
          <w:sz w:val="24"/>
          <w:szCs w:val="24"/>
        </w:rPr>
        <w:t xml:space="preserve"> 21 ottobre 2019</w:t>
      </w:r>
      <w:r w:rsidRPr="003C73E8">
        <w:rPr>
          <w:rFonts w:ascii="Times New Roman" w:hAnsi="Times New Roman"/>
          <w:bCs/>
          <w:sz w:val="24"/>
          <w:szCs w:val="24"/>
        </w:rPr>
        <w:t xml:space="preserve"> </w:t>
      </w:r>
    </w:p>
    <w:p w14:paraId="63ADC843" w14:textId="0DEA83A1" w:rsidR="00FE1752" w:rsidRPr="003C73E8" w:rsidRDefault="00FE1752" w:rsidP="009F42D6">
      <w:pPr>
        <w:pStyle w:val="NoteLevel1"/>
        <w:numPr>
          <w:ilvl w:val="0"/>
          <w:numId w:val="0"/>
        </w:numPr>
        <w:spacing w:line="240" w:lineRule="auto"/>
        <w:rPr>
          <w:rFonts w:ascii="Times New Roman" w:hAnsi="Times New Roman"/>
          <w:bCs/>
          <w:sz w:val="24"/>
          <w:szCs w:val="24"/>
        </w:rPr>
      </w:pPr>
      <w:r w:rsidRPr="003C73E8">
        <w:rPr>
          <w:rFonts w:ascii="Times New Roman" w:hAnsi="Times New Roman"/>
          <w:bCs/>
          <w:sz w:val="24"/>
          <w:szCs w:val="24"/>
        </w:rPr>
        <w:t>8</w:t>
      </w:r>
      <w:r w:rsidR="009F42D6" w:rsidRPr="003C73E8">
        <w:rPr>
          <w:rFonts w:ascii="Times New Roman" w:hAnsi="Times New Roman"/>
          <w:bCs/>
          <w:sz w:val="24"/>
          <w:szCs w:val="24"/>
        </w:rPr>
        <w:t>:</w:t>
      </w:r>
      <w:r w:rsidR="00252E11">
        <w:rPr>
          <w:rFonts w:ascii="Times New Roman" w:hAnsi="Times New Roman"/>
          <w:bCs/>
          <w:sz w:val="24"/>
          <w:szCs w:val="24"/>
        </w:rPr>
        <w:t>15</w:t>
      </w:r>
      <w:r w:rsidR="009F42D6" w:rsidRPr="003C73E8">
        <w:rPr>
          <w:rFonts w:ascii="Times New Roman" w:hAnsi="Times New Roman"/>
          <w:bCs/>
          <w:sz w:val="24"/>
          <w:szCs w:val="24"/>
        </w:rPr>
        <w:t xml:space="preserve"> - 9:</w:t>
      </w:r>
      <w:r w:rsidR="00252E11">
        <w:rPr>
          <w:rFonts w:ascii="Times New Roman" w:hAnsi="Times New Roman"/>
          <w:bCs/>
          <w:sz w:val="24"/>
          <w:szCs w:val="24"/>
        </w:rPr>
        <w:t>15</w:t>
      </w:r>
      <w:r w:rsidR="009F42D6" w:rsidRPr="003C73E8">
        <w:rPr>
          <w:rFonts w:ascii="Times New Roman" w:hAnsi="Times New Roman"/>
          <w:bCs/>
          <w:sz w:val="24"/>
          <w:szCs w:val="24"/>
        </w:rPr>
        <w:t xml:space="preserve">  Registrazione</w:t>
      </w:r>
    </w:p>
    <w:p w14:paraId="1CE8A821" w14:textId="79ACA6B6" w:rsidR="009F42D6" w:rsidRPr="003C73E8" w:rsidRDefault="009F42D6" w:rsidP="009F42D6">
      <w:pPr>
        <w:pStyle w:val="NoteLevel1"/>
        <w:numPr>
          <w:ilvl w:val="0"/>
          <w:numId w:val="0"/>
        </w:numPr>
        <w:spacing w:line="240" w:lineRule="auto"/>
        <w:rPr>
          <w:rFonts w:ascii="Times New Roman" w:hAnsi="Times New Roman"/>
          <w:bCs/>
          <w:sz w:val="24"/>
          <w:szCs w:val="24"/>
        </w:rPr>
      </w:pPr>
      <w:r w:rsidRPr="003C73E8">
        <w:rPr>
          <w:rFonts w:ascii="Times New Roman" w:hAnsi="Times New Roman"/>
          <w:bCs/>
          <w:sz w:val="24"/>
          <w:szCs w:val="24"/>
        </w:rPr>
        <w:t>9:</w:t>
      </w:r>
      <w:r w:rsidR="00252E11">
        <w:rPr>
          <w:rFonts w:ascii="Times New Roman" w:hAnsi="Times New Roman"/>
          <w:bCs/>
          <w:sz w:val="24"/>
          <w:szCs w:val="24"/>
        </w:rPr>
        <w:t>15</w:t>
      </w:r>
      <w:r w:rsidR="003950AF" w:rsidRPr="003C73E8">
        <w:rPr>
          <w:rFonts w:ascii="Times New Roman" w:hAnsi="Times New Roman"/>
          <w:bCs/>
          <w:sz w:val="24"/>
          <w:szCs w:val="24"/>
        </w:rPr>
        <w:t xml:space="preserve">  </w:t>
      </w:r>
      <w:r w:rsidRPr="003C73E8">
        <w:rPr>
          <w:rFonts w:ascii="Times New Roman" w:hAnsi="Times New Roman"/>
          <w:bCs/>
          <w:sz w:val="24"/>
          <w:szCs w:val="24"/>
        </w:rPr>
        <w:t>Sessione I</w:t>
      </w:r>
      <w:r w:rsidR="00B504AF" w:rsidRPr="003C73E8">
        <w:rPr>
          <w:rFonts w:ascii="Times New Roman" w:hAnsi="Times New Roman"/>
          <w:bCs/>
          <w:sz w:val="24"/>
          <w:szCs w:val="24"/>
        </w:rPr>
        <w:t>:</w:t>
      </w:r>
      <w:r w:rsidRPr="003C73E8">
        <w:rPr>
          <w:rFonts w:ascii="Times New Roman" w:hAnsi="Times New Roman"/>
          <w:bCs/>
          <w:sz w:val="24"/>
          <w:szCs w:val="24"/>
        </w:rPr>
        <w:t xml:space="preserve"> </w:t>
      </w:r>
      <w:r w:rsidR="00D83A86" w:rsidRPr="003C73E8">
        <w:rPr>
          <w:rFonts w:ascii="Times New Roman" w:hAnsi="Times New Roman"/>
          <w:b/>
          <w:bCs/>
          <w:sz w:val="24"/>
          <w:szCs w:val="24"/>
        </w:rPr>
        <w:t>Il turismo nelle periferie (spaziali e ambientali) - stato, modalità di sviluppo e ruolo nello sviluppo locale</w:t>
      </w:r>
      <w:r w:rsidR="00D83A86" w:rsidRPr="003C73E8">
        <w:rPr>
          <w:rFonts w:ascii="Times New Roman" w:hAnsi="Times New Roman"/>
          <w:sz w:val="24"/>
          <w:szCs w:val="24"/>
        </w:rPr>
        <w:t>.</w:t>
      </w:r>
      <w:r w:rsidR="00D83A86" w:rsidRPr="003C73E8">
        <w:rPr>
          <w:rFonts w:ascii="Times New Roman" w:hAnsi="Times New Roman"/>
          <w:b/>
          <w:bCs/>
          <w:sz w:val="24"/>
          <w:szCs w:val="24"/>
        </w:rPr>
        <w:t xml:space="preserve"> Apertura lavori</w:t>
      </w:r>
    </w:p>
    <w:p w14:paraId="2486C225" w14:textId="4E9D0A9A" w:rsidR="00D83A86" w:rsidRPr="003C73E8" w:rsidRDefault="009F42D6" w:rsidP="009F42D6">
      <w:pPr>
        <w:pStyle w:val="NoteLevel1"/>
        <w:numPr>
          <w:ilvl w:val="0"/>
          <w:numId w:val="0"/>
        </w:numPr>
        <w:spacing w:line="240" w:lineRule="auto"/>
        <w:rPr>
          <w:rFonts w:ascii="Times New Roman" w:hAnsi="Times New Roman"/>
          <w:bCs/>
          <w:sz w:val="24"/>
          <w:szCs w:val="24"/>
        </w:rPr>
      </w:pPr>
      <w:r w:rsidRPr="003C73E8">
        <w:rPr>
          <w:rFonts w:ascii="Times New Roman" w:hAnsi="Times New Roman"/>
          <w:bCs/>
          <w:sz w:val="24"/>
          <w:szCs w:val="24"/>
        </w:rPr>
        <w:t xml:space="preserve">Presiede: </w:t>
      </w:r>
      <w:r w:rsidRPr="003C73E8">
        <w:rPr>
          <w:rFonts w:ascii="Times New Roman" w:hAnsi="Times New Roman"/>
          <w:bCs/>
          <w:i/>
          <w:sz w:val="24"/>
          <w:szCs w:val="24"/>
        </w:rPr>
        <w:t>Vittorio Amato</w:t>
      </w:r>
      <w:r w:rsidRPr="003C73E8">
        <w:rPr>
          <w:rFonts w:ascii="Times New Roman" w:hAnsi="Times New Roman"/>
          <w:bCs/>
          <w:sz w:val="24"/>
          <w:szCs w:val="24"/>
        </w:rPr>
        <w:t>, Direttore Dip. Scienze politiche, Università di Napoli Federico II</w:t>
      </w:r>
    </w:p>
    <w:p w14:paraId="60D2DC35" w14:textId="3B5FA919" w:rsidR="009F42D6" w:rsidRPr="00FB436B" w:rsidRDefault="00EE3173" w:rsidP="009F42D6">
      <w:pPr>
        <w:pStyle w:val="NoteLevel1"/>
        <w:numPr>
          <w:ilvl w:val="0"/>
          <w:numId w:val="0"/>
        </w:numPr>
        <w:spacing w:line="240" w:lineRule="auto"/>
        <w:rPr>
          <w:rFonts w:ascii="Times New Roman" w:hAnsi="Times New Roman"/>
          <w:bCs/>
          <w:sz w:val="24"/>
          <w:szCs w:val="24"/>
        </w:rPr>
      </w:pPr>
      <w:r>
        <w:rPr>
          <w:rFonts w:ascii="Times New Roman" w:hAnsi="Times New Roman"/>
          <w:bCs/>
          <w:sz w:val="24"/>
          <w:szCs w:val="24"/>
        </w:rPr>
        <w:t>Apertura dei lavori</w:t>
      </w:r>
    </w:p>
    <w:p w14:paraId="1D763334" w14:textId="68779507" w:rsidR="00EE3173" w:rsidRPr="00EE3173" w:rsidRDefault="00605FD2" w:rsidP="003A3532">
      <w:pPr>
        <w:pStyle w:val="NoteLevel1"/>
        <w:numPr>
          <w:ilvl w:val="0"/>
          <w:numId w:val="0"/>
        </w:numPr>
        <w:spacing w:line="240" w:lineRule="auto"/>
        <w:rPr>
          <w:rFonts w:ascii="Times New Roman" w:hAnsi="Times New Roman"/>
          <w:bCs/>
          <w:sz w:val="24"/>
          <w:szCs w:val="24"/>
        </w:rPr>
      </w:pPr>
      <w:r w:rsidRPr="003C73E8">
        <w:rPr>
          <w:rFonts w:ascii="Times New Roman" w:hAnsi="Times New Roman"/>
          <w:bCs/>
          <w:i/>
          <w:sz w:val="24"/>
          <w:szCs w:val="24"/>
        </w:rPr>
        <w:t>Andrea Riggio</w:t>
      </w:r>
      <w:r w:rsidRPr="003C73E8">
        <w:rPr>
          <w:rFonts w:ascii="Times New Roman" w:hAnsi="Times New Roman"/>
          <w:bCs/>
          <w:sz w:val="24"/>
          <w:szCs w:val="24"/>
        </w:rPr>
        <w:t>,</w:t>
      </w:r>
      <w:r w:rsidR="009B020D">
        <w:rPr>
          <w:rFonts w:ascii="Times New Roman" w:hAnsi="Times New Roman"/>
          <w:bCs/>
          <w:sz w:val="24"/>
          <w:szCs w:val="24"/>
        </w:rPr>
        <w:t xml:space="preserve"> </w:t>
      </w:r>
      <w:r w:rsidR="00326738" w:rsidRPr="003C73E8">
        <w:rPr>
          <w:rFonts w:ascii="Times New Roman" w:hAnsi="Times New Roman"/>
          <w:bCs/>
          <w:sz w:val="24"/>
          <w:szCs w:val="24"/>
        </w:rPr>
        <w:t xml:space="preserve">Presidente dell’Associazione dei Geografi Italiani </w:t>
      </w:r>
      <w:r w:rsidR="0001355A">
        <w:rPr>
          <w:rFonts w:ascii="Times New Roman" w:hAnsi="Times New Roman"/>
          <w:bCs/>
          <w:sz w:val="24"/>
          <w:szCs w:val="24"/>
        </w:rPr>
        <w:t>(AGeI)</w:t>
      </w:r>
    </w:p>
    <w:p w14:paraId="4A18B56C" w14:textId="373E9654" w:rsidR="000D6E2B" w:rsidRDefault="003A3532" w:rsidP="00E01614">
      <w:pPr>
        <w:pStyle w:val="NoteLevel1"/>
        <w:numPr>
          <w:ilvl w:val="0"/>
          <w:numId w:val="0"/>
        </w:numPr>
        <w:spacing w:line="240" w:lineRule="auto"/>
        <w:rPr>
          <w:rFonts w:ascii="Times New Roman" w:hAnsi="Times New Roman"/>
          <w:bCs/>
          <w:sz w:val="24"/>
          <w:szCs w:val="24"/>
        </w:rPr>
      </w:pPr>
      <w:r w:rsidRPr="003C73E8">
        <w:rPr>
          <w:rFonts w:ascii="Times New Roman" w:hAnsi="Times New Roman"/>
          <w:bCs/>
          <w:i/>
          <w:sz w:val="24"/>
          <w:szCs w:val="24"/>
        </w:rPr>
        <w:t>Francesco Adamo</w:t>
      </w:r>
      <w:r w:rsidRPr="003C73E8">
        <w:rPr>
          <w:rFonts w:ascii="Times New Roman" w:hAnsi="Times New Roman"/>
          <w:bCs/>
          <w:sz w:val="24"/>
          <w:szCs w:val="24"/>
        </w:rPr>
        <w:t>, Presidente di Geoprogress</w:t>
      </w:r>
      <w:r w:rsidR="0001355A">
        <w:rPr>
          <w:rFonts w:ascii="Times New Roman" w:hAnsi="Times New Roman"/>
          <w:bCs/>
          <w:sz w:val="24"/>
          <w:szCs w:val="24"/>
        </w:rPr>
        <w:t xml:space="preserve"> (Onlus)</w:t>
      </w:r>
    </w:p>
    <w:p w14:paraId="7719D70D" w14:textId="77777777" w:rsidR="00EE3173" w:rsidRDefault="00EE3173" w:rsidP="00E01614">
      <w:pPr>
        <w:pStyle w:val="NoteLevel1"/>
        <w:numPr>
          <w:ilvl w:val="0"/>
          <w:numId w:val="0"/>
        </w:numPr>
        <w:spacing w:line="240" w:lineRule="auto"/>
        <w:rPr>
          <w:rFonts w:ascii="Times New Roman" w:hAnsi="Times New Roman"/>
          <w:bCs/>
          <w:sz w:val="24"/>
          <w:szCs w:val="24"/>
        </w:rPr>
      </w:pPr>
    </w:p>
    <w:p w14:paraId="0B4E7D70" w14:textId="6F847C1D" w:rsidR="00EE3173" w:rsidRDefault="00EE3173" w:rsidP="00E01614">
      <w:pPr>
        <w:pStyle w:val="NoteLevel1"/>
        <w:numPr>
          <w:ilvl w:val="0"/>
          <w:numId w:val="0"/>
        </w:numPr>
        <w:spacing w:line="240" w:lineRule="auto"/>
        <w:rPr>
          <w:rFonts w:ascii="Times New Roman" w:hAnsi="Times New Roman"/>
          <w:bCs/>
          <w:sz w:val="24"/>
          <w:szCs w:val="24"/>
        </w:rPr>
      </w:pPr>
      <w:r>
        <w:rPr>
          <w:rFonts w:ascii="Times New Roman" w:hAnsi="Times New Roman"/>
          <w:bCs/>
          <w:sz w:val="24"/>
          <w:szCs w:val="24"/>
        </w:rPr>
        <w:t xml:space="preserve">Relazioni introduttive </w:t>
      </w:r>
    </w:p>
    <w:p w14:paraId="3A09AE5C" w14:textId="5E870DC7" w:rsidR="00D71DA8" w:rsidRDefault="00FB436B" w:rsidP="00E01614">
      <w:pPr>
        <w:pStyle w:val="NoteLevel1"/>
        <w:numPr>
          <w:ilvl w:val="0"/>
          <w:numId w:val="0"/>
        </w:numPr>
        <w:spacing w:line="240" w:lineRule="auto"/>
        <w:rPr>
          <w:rFonts w:ascii="Times New Roman" w:hAnsi="Times New Roman"/>
          <w:bCs/>
          <w:sz w:val="24"/>
          <w:szCs w:val="24"/>
        </w:rPr>
      </w:pPr>
      <w:r>
        <w:rPr>
          <w:rFonts w:ascii="Times New Roman" w:hAnsi="Times New Roman"/>
          <w:bCs/>
          <w:sz w:val="24"/>
          <w:szCs w:val="24"/>
        </w:rPr>
        <w:t>Il turismo nello sviluppo dei paesi e delle regioni “periferiche”</w:t>
      </w:r>
      <w:r w:rsidR="00B517A2">
        <w:rPr>
          <w:rFonts w:ascii="Times New Roman" w:hAnsi="Times New Roman"/>
          <w:bCs/>
          <w:sz w:val="24"/>
          <w:szCs w:val="24"/>
        </w:rPr>
        <w:t>,</w:t>
      </w:r>
      <w:r>
        <w:rPr>
          <w:rFonts w:ascii="Times New Roman" w:hAnsi="Times New Roman"/>
          <w:bCs/>
          <w:sz w:val="24"/>
          <w:szCs w:val="24"/>
        </w:rPr>
        <w:t xml:space="preserve"> </w:t>
      </w:r>
    </w:p>
    <w:p w14:paraId="018C5B58" w14:textId="36235256" w:rsidR="004F19D3" w:rsidRDefault="00944B47" w:rsidP="00E01614">
      <w:pPr>
        <w:pStyle w:val="NoteLevel1"/>
        <w:numPr>
          <w:ilvl w:val="0"/>
          <w:numId w:val="0"/>
        </w:numPr>
        <w:spacing w:line="240" w:lineRule="auto"/>
        <w:rPr>
          <w:rFonts w:ascii="Times New Roman" w:hAnsi="Times New Roman"/>
          <w:bCs/>
          <w:sz w:val="24"/>
          <w:szCs w:val="24"/>
        </w:rPr>
      </w:pPr>
      <w:r w:rsidRPr="003C73E8">
        <w:rPr>
          <w:rFonts w:ascii="Times New Roman" w:hAnsi="Times New Roman"/>
          <w:bCs/>
          <w:i/>
          <w:sz w:val="24"/>
          <w:szCs w:val="24"/>
        </w:rPr>
        <w:t>Francesco Adamo</w:t>
      </w:r>
      <w:r w:rsidRPr="003C73E8">
        <w:rPr>
          <w:rFonts w:ascii="Times New Roman" w:hAnsi="Times New Roman"/>
          <w:bCs/>
          <w:sz w:val="24"/>
          <w:szCs w:val="24"/>
        </w:rPr>
        <w:t xml:space="preserve">, </w:t>
      </w:r>
      <w:r w:rsidR="000D6E2B">
        <w:rPr>
          <w:rFonts w:ascii="Times New Roman" w:hAnsi="Times New Roman"/>
          <w:bCs/>
          <w:sz w:val="24"/>
          <w:szCs w:val="24"/>
        </w:rPr>
        <w:t xml:space="preserve">Università </w:t>
      </w:r>
      <w:r w:rsidRPr="003C73E8">
        <w:rPr>
          <w:rFonts w:ascii="Times New Roman" w:hAnsi="Times New Roman"/>
          <w:bCs/>
          <w:sz w:val="24"/>
          <w:szCs w:val="24"/>
        </w:rPr>
        <w:t>del Piemonte O</w:t>
      </w:r>
      <w:r w:rsidR="000D6E2B">
        <w:rPr>
          <w:rFonts w:ascii="Times New Roman" w:hAnsi="Times New Roman"/>
          <w:bCs/>
          <w:sz w:val="24"/>
          <w:szCs w:val="24"/>
        </w:rPr>
        <w:t>rientale</w:t>
      </w:r>
      <w:r w:rsidR="0001355A">
        <w:rPr>
          <w:rFonts w:ascii="Times New Roman" w:hAnsi="Times New Roman"/>
          <w:bCs/>
          <w:sz w:val="24"/>
          <w:szCs w:val="24"/>
        </w:rPr>
        <w:t xml:space="preserve"> (prof. emer.)</w:t>
      </w:r>
    </w:p>
    <w:p w14:paraId="11C63885" w14:textId="77777777" w:rsidR="003950AF" w:rsidRPr="003C73E8" w:rsidRDefault="003950AF" w:rsidP="009F42D6">
      <w:pPr>
        <w:pStyle w:val="NoteLevel1"/>
        <w:numPr>
          <w:ilvl w:val="0"/>
          <w:numId w:val="0"/>
        </w:numPr>
        <w:spacing w:line="240" w:lineRule="auto"/>
        <w:rPr>
          <w:rFonts w:ascii="Times New Roman" w:hAnsi="Times New Roman"/>
          <w:bCs/>
          <w:sz w:val="24"/>
          <w:szCs w:val="24"/>
        </w:rPr>
      </w:pPr>
    </w:p>
    <w:p w14:paraId="655DEA74" w14:textId="70C108AA" w:rsidR="003950AF" w:rsidRPr="003C73E8" w:rsidRDefault="003950AF" w:rsidP="009F42D6">
      <w:pPr>
        <w:pStyle w:val="NoteLevel1"/>
        <w:numPr>
          <w:ilvl w:val="0"/>
          <w:numId w:val="0"/>
        </w:numPr>
        <w:spacing w:line="240" w:lineRule="auto"/>
        <w:rPr>
          <w:rFonts w:ascii="Times New Roman" w:hAnsi="Times New Roman"/>
          <w:bCs/>
          <w:sz w:val="24"/>
          <w:szCs w:val="24"/>
        </w:rPr>
      </w:pPr>
      <w:r w:rsidRPr="003C73E8">
        <w:rPr>
          <w:rFonts w:ascii="Times New Roman" w:hAnsi="Times New Roman"/>
          <w:bCs/>
          <w:sz w:val="24"/>
          <w:szCs w:val="24"/>
        </w:rPr>
        <w:t>Il turismo nelle periferie delle regioni metropolitane</w:t>
      </w:r>
      <w:r w:rsidR="00EC481C">
        <w:rPr>
          <w:rFonts w:ascii="Times New Roman" w:hAnsi="Times New Roman"/>
          <w:bCs/>
          <w:sz w:val="24"/>
          <w:szCs w:val="24"/>
        </w:rPr>
        <w:t>,</w:t>
      </w:r>
      <w:r w:rsidR="00C4727A">
        <w:rPr>
          <w:rFonts w:ascii="Times New Roman" w:hAnsi="Times New Roman"/>
          <w:bCs/>
          <w:sz w:val="24"/>
          <w:szCs w:val="24"/>
        </w:rPr>
        <w:t xml:space="preserve">                                                               </w:t>
      </w:r>
      <w:r w:rsidRPr="003C73E8">
        <w:rPr>
          <w:rFonts w:ascii="Times New Roman" w:hAnsi="Times New Roman"/>
          <w:bCs/>
          <w:i/>
          <w:iCs/>
          <w:sz w:val="24"/>
          <w:szCs w:val="24"/>
        </w:rPr>
        <w:t>Cesare Emanuel</w:t>
      </w:r>
      <w:r w:rsidRPr="003C73E8">
        <w:rPr>
          <w:rFonts w:ascii="Times New Roman" w:hAnsi="Times New Roman"/>
          <w:bCs/>
          <w:sz w:val="24"/>
          <w:szCs w:val="24"/>
        </w:rPr>
        <w:t>, Università del Piemonte Orientale</w:t>
      </w:r>
    </w:p>
    <w:p w14:paraId="5EF85C8C" w14:textId="77777777" w:rsidR="003950AF" w:rsidRPr="003C73E8" w:rsidRDefault="003950AF" w:rsidP="009F42D6">
      <w:pPr>
        <w:pStyle w:val="NoteLevel1"/>
        <w:numPr>
          <w:ilvl w:val="0"/>
          <w:numId w:val="0"/>
        </w:numPr>
        <w:spacing w:line="240" w:lineRule="auto"/>
        <w:rPr>
          <w:rFonts w:ascii="Times New Roman" w:hAnsi="Times New Roman"/>
          <w:bCs/>
          <w:sz w:val="24"/>
          <w:szCs w:val="24"/>
        </w:rPr>
      </w:pPr>
    </w:p>
    <w:p w14:paraId="79036316" w14:textId="7E2886FF" w:rsidR="003950AF" w:rsidRPr="003C73E8" w:rsidRDefault="003950AF" w:rsidP="009F42D6">
      <w:pPr>
        <w:pStyle w:val="NoteLevel1"/>
        <w:numPr>
          <w:ilvl w:val="0"/>
          <w:numId w:val="0"/>
        </w:numPr>
        <w:spacing w:line="240" w:lineRule="auto"/>
        <w:rPr>
          <w:rFonts w:ascii="Times New Roman" w:hAnsi="Times New Roman"/>
          <w:bCs/>
          <w:sz w:val="24"/>
          <w:szCs w:val="24"/>
        </w:rPr>
      </w:pPr>
      <w:r w:rsidRPr="003C73E8">
        <w:rPr>
          <w:rFonts w:ascii="Times New Roman" w:hAnsi="Times New Roman"/>
          <w:bCs/>
          <w:sz w:val="24"/>
          <w:szCs w:val="24"/>
        </w:rPr>
        <w:t>Turismo e periferie urbane</w:t>
      </w:r>
      <w:r w:rsidR="00B517A2">
        <w:rPr>
          <w:rFonts w:ascii="Times New Roman" w:hAnsi="Times New Roman"/>
          <w:bCs/>
          <w:sz w:val="24"/>
          <w:szCs w:val="24"/>
        </w:rPr>
        <w:t>,</w:t>
      </w:r>
    </w:p>
    <w:p w14:paraId="3B190CCF" w14:textId="77777777" w:rsidR="005A1341" w:rsidRDefault="003950AF" w:rsidP="00944B47">
      <w:pPr>
        <w:pStyle w:val="NoteLevel1"/>
        <w:numPr>
          <w:ilvl w:val="0"/>
          <w:numId w:val="0"/>
        </w:numPr>
        <w:spacing w:line="240" w:lineRule="auto"/>
        <w:rPr>
          <w:rFonts w:ascii="Times New Roman" w:hAnsi="Times New Roman"/>
          <w:bCs/>
          <w:sz w:val="24"/>
          <w:szCs w:val="24"/>
        </w:rPr>
      </w:pPr>
      <w:r w:rsidRPr="003C73E8">
        <w:rPr>
          <w:rFonts w:ascii="Times New Roman" w:hAnsi="Times New Roman"/>
          <w:bCs/>
          <w:i/>
          <w:iCs/>
          <w:sz w:val="24"/>
          <w:szCs w:val="24"/>
        </w:rPr>
        <w:t>Francesco Vietti</w:t>
      </w:r>
      <w:r w:rsidRPr="003C73E8">
        <w:rPr>
          <w:rFonts w:ascii="Times New Roman" w:hAnsi="Times New Roman"/>
          <w:bCs/>
          <w:sz w:val="24"/>
          <w:szCs w:val="24"/>
        </w:rPr>
        <w:t>, Università di Milano Bicocca</w:t>
      </w:r>
      <w:r w:rsidR="002F6CFE" w:rsidRPr="003C73E8">
        <w:rPr>
          <w:rFonts w:ascii="Times New Roman" w:hAnsi="Times New Roman"/>
          <w:bCs/>
          <w:sz w:val="24"/>
          <w:szCs w:val="24"/>
        </w:rPr>
        <w:t xml:space="preserve">  </w:t>
      </w:r>
    </w:p>
    <w:p w14:paraId="44368C3A" w14:textId="58471C64" w:rsidR="00F3075C" w:rsidRDefault="00F3075C" w:rsidP="00944B47">
      <w:pPr>
        <w:pStyle w:val="NoteLevel1"/>
        <w:numPr>
          <w:ilvl w:val="0"/>
          <w:numId w:val="0"/>
        </w:numPr>
        <w:spacing w:line="240" w:lineRule="auto"/>
        <w:rPr>
          <w:rFonts w:ascii="Times New Roman" w:hAnsi="Times New Roman"/>
          <w:bCs/>
          <w:sz w:val="24"/>
          <w:szCs w:val="24"/>
        </w:rPr>
      </w:pPr>
      <w:r>
        <w:rPr>
          <w:rFonts w:ascii="Times New Roman" w:hAnsi="Times New Roman"/>
          <w:bCs/>
          <w:sz w:val="24"/>
          <w:szCs w:val="24"/>
        </w:rPr>
        <w:t>11:</w:t>
      </w:r>
      <w:r w:rsidR="000D6E2B">
        <w:rPr>
          <w:rFonts w:ascii="Times New Roman" w:hAnsi="Times New Roman"/>
          <w:bCs/>
          <w:sz w:val="24"/>
          <w:szCs w:val="24"/>
        </w:rPr>
        <w:t xml:space="preserve"> 00</w:t>
      </w:r>
      <w:r>
        <w:rPr>
          <w:rFonts w:ascii="Times New Roman" w:hAnsi="Times New Roman"/>
          <w:bCs/>
          <w:sz w:val="24"/>
          <w:szCs w:val="24"/>
        </w:rPr>
        <w:t xml:space="preserve">  Pausa caffè</w:t>
      </w:r>
    </w:p>
    <w:p w14:paraId="41EF7D04" w14:textId="77777777" w:rsidR="00F3075C" w:rsidRPr="003C73E8" w:rsidRDefault="00F3075C" w:rsidP="00944B47">
      <w:pPr>
        <w:pStyle w:val="NoteLevel1"/>
        <w:numPr>
          <w:ilvl w:val="0"/>
          <w:numId w:val="0"/>
        </w:numPr>
        <w:spacing w:line="240" w:lineRule="auto"/>
        <w:rPr>
          <w:rFonts w:ascii="Times New Roman" w:hAnsi="Times New Roman"/>
          <w:bCs/>
          <w:sz w:val="24"/>
          <w:szCs w:val="24"/>
        </w:rPr>
      </w:pPr>
    </w:p>
    <w:p w14:paraId="5F290409" w14:textId="05F3DF95" w:rsidR="009F42D6" w:rsidRPr="003C73E8" w:rsidRDefault="009F42D6" w:rsidP="009F42D6">
      <w:pPr>
        <w:spacing w:after="0" w:line="240" w:lineRule="auto"/>
        <w:rPr>
          <w:rFonts w:ascii="Times New Roman" w:hAnsi="Times New Roman"/>
          <w:b/>
          <w:sz w:val="24"/>
          <w:szCs w:val="24"/>
        </w:rPr>
      </w:pPr>
      <w:r w:rsidRPr="003C73E8">
        <w:rPr>
          <w:rFonts w:ascii="Times New Roman" w:hAnsi="Times New Roman"/>
          <w:sz w:val="24"/>
          <w:szCs w:val="24"/>
        </w:rPr>
        <w:t xml:space="preserve">11:30 </w:t>
      </w:r>
      <w:r w:rsidR="009B020D">
        <w:rPr>
          <w:rFonts w:ascii="Times New Roman" w:hAnsi="Times New Roman"/>
          <w:sz w:val="24"/>
          <w:szCs w:val="24"/>
        </w:rPr>
        <w:t>-</w:t>
      </w:r>
      <w:r w:rsidRPr="003C73E8">
        <w:rPr>
          <w:rFonts w:ascii="Times New Roman" w:hAnsi="Times New Roman"/>
          <w:sz w:val="24"/>
          <w:szCs w:val="24"/>
        </w:rPr>
        <w:t xml:space="preserve"> 13:</w:t>
      </w:r>
      <w:r w:rsidR="009753F8">
        <w:rPr>
          <w:rFonts w:ascii="Times New Roman" w:hAnsi="Times New Roman"/>
          <w:sz w:val="24"/>
          <w:szCs w:val="24"/>
        </w:rPr>
        <w:t>00</w:t>
      </w:r>
      <w:r w:rsidRPr="003C73E8">
        <w:rPr>
          <w:rFonts w:ascii="Times New Roman" w:hAnsi="Times New Roman"/>
          <w:sz w:val="24"/>
          <w:szCs w:val="24"/>
        </w:rPr>
        <w:t xml:space="preserve">   Sessione II</w:t>
      </w:r>
      <w:r w:rsidR="00995D73" w:rsidRPr="003C73E8">
        <w:rPr>
          <w:rFonts w:ascii="Times New Roman" w:hAnsi="Times New Roman"/>
          <w:sz w:val="24"/>
          <w:szCs w:val="24"/>
        </w:rPr>
        <w:t>:</w:t>
      </w:r>
      <w:bookmarkStart w:id="2" w:name="_Hlk13756900"/>
      <w:r w:rsidR="00995D73" w:rsidRPr="003C73E8">
        <w:rPr>
          <w:rFonts w:ascii="Times New Roman" w:hAnsi="Times New Roman"/>
          <w:sz w:val="24"/>
          <w:szCs w:val="24"/>
        </w:rPr>
        <w:t xml:space="preserve"> </w:t>
      </w:r>
      <w:r w:rsidRPr="003C73E8">
        <w:rPr>
          <w:rFonts w:ascii="Times New Roman" w:hAnsi="Times New Roman"/>
          <w:sz w:val="24"/>
          <w:szCs w:val="24"/>
        </w:rPr>
        <w:t xml:space="preserve">Tavola Rotonda su </w:t>
      </w:r>
      <w:r w:rsidRPr="003C73E8">
        <w:rPr>
          <w:rFonts w:ascii="Times New Roman" w:hAnsi="Times New Roman"/>
          <w:b/>
          <w:sz w:val="24"/>
          <w:szCs w:val="24"/>
        </w:rPr>
        <w:t>"Politiche, strategie  ed azioni contro la corruzione, l'usura ed altre condizioni sociali che ostacolano il progresso delle imprese turistiche e del territorio  nel</w:t>
      </w:r>
      <w:r w:rsidR="008548DB" w:rsidRPr="003C73E8">
        <w:rPr>
          <w:rFonts w:ascii="Times New Roman" w:hAnsi="Times New Roman"/>
          <w:b/>
          <w:sz w:val="24"/>
          <w:szCs w:val="24"/>
        </w:rPr>
        <w:t xml:space="preserve"> Sud </w:t>
      </w:r>
      <w:r w:rsidRPr="003C73E8">
        <w:rPr>
          <w:rFonts w:ascii="Times New Roman" w:hAnsi="Times New Roman"/>
          <w:b/>
          <w:sz w:val="24"/>
          <w:szCs w:val="24"/>
        </w:rPr>
        <w:t>d’Italia</w:t>
      </w:r>
      <w:r w:rsidR="00B879FB" w:rsidRPr="003C73E8">
        <w:rPr>
          <w:rFonts w:ascii="Times New Roman" w:hAnsi="Times New Roman"/>
          <w:b/>
          <w:sz w:val="24"/>
          <w:szCs w:val="24"/>
        </w:rPr>
        <w:t>”</w:t>
      </w:r>
      <w:bookmarkEnd w:id="2"/>
    </w:p>
    <w:p w14:paraId="07315BF1" w14:textId="77777777" w:rsidR="00674187" w:rsidRDefault="00C37654" w:rsidP="00674187">
      <w:pPr>
        <w:spacing w:after="0" w:line="240" w:lineRule="auto"/>
        <w:rPr>
          <w:rFonts w:ascii="Times New Roman" w:hAnsi="Times New Roman"/>
          <w:sz w:val="24"/>
          <w:szCs w:val="24"/>
        </w:rPr>
      </w:pPr>
      <w:r>
        <w:rPr>
          <w:rFonts w:ascii="Times New Roman" w:hAnsi="Times New Roman"/>
          <w:sz w:val="24"/>
          <w:szCs w:val="24"/>
        </w:rPr>
        <w:t>Coordina</w:t>
      </w:r>
      <w:r w:rsidR="009F42D6" w:rsidRPr="003343BA">
        <w:rPr>
          <w:rFonts w:ascii="Times New Roman" w:hAnsi="Times New Roman"/>
          <w:sz w:val="24"/>
          <w:szCs w:val="24"/>
        </w:rPr>
        <w:t>:</w:t>
      </w:r>
      <w:r w:rsidR="00A17B08" w:rsidRPr="003343BA">
        <w:rPr>
          <w:rFonts w:ascii="Times New Roman" w:hAnsi="Times New Roman"/>
          <w:sz w:val="24"/>
          <w:szCs w:val="24"/>
        </w:rPr>
        <w:t xml:space="preserve"> </w:t>
      </w:r>
      <w:r w:rsidR="007B376E" w:rsidRPr="00674187">
        <w:rPr>
          <w:rFonts w:ascii="Times New Roman" w:hAnsi="Times New Roman"/>
          <w:i/>
          <w:iCs/>
          <w:sz w:val="24"/>
          <w:szCs w:val="24"/>
        </w:rPr>
        <w:t>Domenico Cuttaia</w:t>
      </w:r>
      <w:r w:rsidR="007B376E" w:rsidRPr="003343BA">
        <w:rPr>
          <w:rFonts w:ascii="Times New Roman" w:hAnsi="Times New Roman"/>
          <w:sz w:val="24"/>
          <w:szCs w:val="24"/>
        </w:rPr>
        <w:t xml:space="preserve">, Già </w:t>
      </w:r>
      <w:r w:rsidR="00674187" w:rsidRPr="00D61F7B">
        <w:rPr>
          <w:rFonts w:ascii="Times New Roman" w:hAnsi="Times New Roman"/>
          <w:sz w:val="24"/>
          <w:szCs w:val="24"/>
        </w:rPr>
        <w:t xml:space="preserve">Commissario straordinario del Governo per il coordinamento delle iniziative antiracket e antiusura.  </w:t>
      </w:r>
    </w:p>
    <w:p w14:paraId="083294FB" w14:textId="467EBD4F" w:rsidR="009F42D6" w:rsidRPr="003343BA" w:rsidRDefault="009F42D6" w:rsidP="009F42D6">
      <w:pPr>
        <w:spacing w:after="0" w:line="240" w:lineRule="auto"/>
        <w:rPr>
          <w:rFonts w:ascii="Times New Roman" w:hAnsi="Times New Roman"/>
          <w:sz w:val="24"/>
          <w:szCs w:val="24"/>
        </w:rPr>
      </w:pPr>
      <w:r w:rsidRPr="003343BA">
        <w:rPr>
          <w:rFonts w:ascii="Times New Roman" w:hAnsi="Times New Roman"/>
          <w:sz w:val="24"/>
          <w:szCs w:val="24"/>
        </w:rPr>
        <w:t xml:space="preserve">Intervengono: </w:t>
      </w:r>
    </w:p>
    <w:p w14:paraId="7E6B4ED3" w14:textId="4730ABBC" w:rsidR="00556D8E" w:rsidRDefault="00EE356E" w:rsidP="009F42D6">
      <w:pPr>
        <w:spacing w:after="0" w:line="240" w:lineRule="auto"/>
        <w:rPr>
          <w:rFonts w:ascii="Times New Roman" w:hAnsi="Times New Roman"/>
          <w:sz w:val="24"/>
          <w:szCs w:val="24"/>
        </w:rPr>
      </w:pPr>
      <w:r w:rsidRPr="00EE356E">
        <w:rPr>
          <w:rFonts w:ascii="Times New Roman" w:hAnsi="Times New Roman"/>
          <w:i/>
          <w:sz w:val="24"/>
          <w:szCs w:val="24"/>
        </w:rPr>
        <w:t>Antonio</w:t>
      </w:r>
      <w:r w:rsidR="00944B47" w:rsidRPr="003343BA">
        <w:rPr>
          <w:rFonts w:ascii="Times New Roman" w:hAnsi="Times New Roman"/>
          <w:i/>
          <w:sz w:val="24"/>
          <w:szCs w:val="24"/>
        </w:rPr>
        <w:t xml:space="preserve"> </w:t>
      </w:r>
      <w:r>
        <w:rPr>
          <w:rFonts w:ascii="Times New Roman" w:hAnsi="Times New Roman"/>
          <w:i/>
          <w:sz w:val="24"/>
          <w:szCs w:val="24"/>
        </w:rPr>
        <w:t xml:space="preserve"> De Amicis</w:t>
      </w:r>
      <w:r w:rsidRPr="006168EC">
        <w:rPr>
          <w:rFonts w:ascii="Times New Roman" w:hAnsi="Times New Roman"/>
          <w:iCs/>
          <w:sz w:val="24"/>
          <w:szCs w:val="24"/>
        </w:rPr>
        <w:t>,</w:t>
      </w:r>
      <w:r w:rsidR="009B020D">
        <w:rPr>
          <w:rFonts w:ascii="Times New Roman" w:hAnsi="Times New Roman"/>
          <w:iCs/>
          <w:sz w:val="24"/>
          <w:szCs w:val="24"/>
        </w:rPr>
        <w:t xml:space="preserve"> </w:t>
      </w:r>
      <w:r w:rsidRPr="006168EC">
        <w:rPr>
          <w:rFonts w:ascii="Times New Roman" w:hAnsi="Times New Roman"/>
          <w:iCs/>
          <w:sz w:val="24"/>
          <w:szCs w:val="24"/>
        </w:rPr>
        <w:t>Terra Nostra</w:t>
      </w:r>
      <w:r w:rsidR="006168EC" w:rsidRPr="006168EC">
        <w:rPr>
          <w:rFonts w:ascii="Times New Roman" w:hAnsi="Times New Roman"/>
          <w:iCs/>
          <w:sz w:val="24"/>
          <w:szCs w:val="24"/>
        </w:rPr>
        <w:t xml:space="preserve"> </w:t>
      </w:r>
      <w:r w:rsidR="006168EC">
        <w:rPr>
          <w:rFonts w:ascii="Times New Roman" w:hAnsi="Times New Roman"/>
          <w:i/>
          <w:sz w:val="24"/>
          <w:szCs w:val="24"/>
        </w:rPr>
        <w:t>-</w:t>
      </w:r>
      <w:r w:rsidR="00944B47" w:rsidRPr="003343BA">
        <w:rPr>
          <w:rFonts w:ascii="Times New Roman" w:hAnsi="Times New Roman"/>
          <w:i/>
          <w:sz w:val="24"/>
          <w:szCs w:val="24"/>
        </w:rPr>
        <w:t xml:space="preserve"> </w:t>
      </w:r>
      <w:r w:rsidR="006411B1" w:rsidRPr="00556D8E">
        <w:rPr>
          <w:rFonts w:ascii="Times New Roman" w:hAnsi="Times New Roman"/>
          <w:sz w:val="24"/>
          <w:szCs w:val="24"/>
        </w:rPr>
        <w:t>Coldiretti</w:t>
      </w:r>
    </w:p>
    <w:p w14:paraId="002C967E" w14:textId="369F6D39" w:rsidR="00DF6B2B" w:rsidRDefault="00897640" w:rsidP="009F42D6">
      <w:pPr>
        <w:spacing w:after="0" w:line="240" w:lineRule="auto"/>
        <w:rPr>
          <w:rFonts w:ascii="Times New Roman" w:hAnsi="Times New Roman"/>
          <w:sz w:val="24"/>
          <w:szCs w:val="24"/>
        </w:rPr>
      </w:pPr>
      <w:r w:rsidRPr="003343BA">
        <w:rPr>
          <w:rFonts w:ascii="Times New Roman" w:hAnsi="Times New Roman"/>
          <w:i/>
          <w:sz w:val="24"/>
          <w:szCs w:val="24"/>
        </w:rPr>
        <w:t>Cristiano Tomei,</w:t>
      </w:r>
      <w:r w:rsidR="009B020D">
        <w:rPr>
          <w:rFonts w:ascii="Times New Roman" w:hAnsi="Times New Roman"/>
          <w:i/>
          <w:sz w:val="24"/>
          <w:szCs w:val="24"/>
        </w:rPr>
        <w:t xml:space="preserve"> </w:t>
      </w:r>
      <w:r w:rsidRPr="003343BA">
        <w:rPr>
          <w:rFonts w:ascii="Times New Roman" w:hAnsi="Times New Roman"/>
          <w:sz w:val="24"/>
          <w:szCs w:val="24"/>
        </w:rPr>
        <w:t>CNA</w:t>
      </w:r>
      <w:r w:rsidR="007B1145" w:rsidRPr="003343BA">
        <w:rPr>
          <w:rFonts w:ascii="Times New Roman" w:hAnsi="Times New Roman"/>
          <w:sz w:val="24"/>
          <w:szCs w:val="24"/>
        </w:rPr>
        <w:t xml:space="preserve"> Turismo e Commercio</w:t>
      </w:r>
    </w:p>
    <w:p w14:paraId="02AF4866" w14:textId="463F49CE" w:rsidR="006604AC" w:rsidRPr="00C4727A" w:rsidRDefault="00C56653" w:rsidP="009F42D6">
      <w:pPr>
        <w:spacing w:after="0" w:line="240" w:lineRule="auto"/>
        <w:rPr>
          <w:rFonts w:ascii="Times New Roman" w:hAnsi="Times New Roman"/>
          <w:sz w:val="24"/>
          <w:szCs w:val="24"/>
        </w:rPr>
      </w:pPr>
      <w:r w:rsidRPr="003343BA">
        <w:rPr>
          <w:rFonts w:ascii="Times New Roman" w:hAnsi="Times New Roman"/>
          <w:i/>
          <w:iCs/>
          <w:sz w:val="24"/>
          <w:szCs w:val="24"/>
        </w:rPr>
        <w:t>Fulvio Avataneo,</w:t>
      </w:r>
      <w:r w:rsidR="009B020D">
        <w:rPr>
          <w:rFonts w:ascii="Times New Roman" w:hAnsi="Times New Roman"/>
          <w:i/>
          <w:iCs/>
          <w:sz w:val="24"/>
          <w:szCs w:val="24"/>
        </w:rPr>
        <w:t xml:space="preserve"> </w:t>
      </w:r>
      <w:r w:rsidRPr="003343BA">
        <w:rPr>
          <w:rFonts w:ascii="Times New Roman" w:hAnsi="Times New Roman"/>
          <w:sz w:val="24"/>
          <w:szCs w:val="24"/>
        </w:rPr>
        <w:t>A.I.A</w:t>
      </w:r>
      <w:r w:rsidR="000D6E2B">
        <w:rPr>
          <w:rFonts w:ascii="Times New Roman" w:hAnsi="Times New Roman"/>
          <w:sz w:val="24"/>
          <w:szCs w:val="24"/>
        </w:rPr>
        <w:t>.V</w:t>
      </w:r>
      <w:r w:rsidRPr="003343BA">
        <w:rPr>
          <w:rFonts w:ascii="Times New Roman" w:hAnsi="Times New Roman"/>
          <w:sz w:val="24"/>
          <w:szCs w:val="24"/>
        </w:rPr>
        <w:t>.  - Ass. Ital. Agenti di Viaggio</w:t>
      </w:r>
      <w:r w:rsidR="00E47101">
        <w:rPr>
          <w:rFonts w:ascii="Times New Roman" w:hAnsi="Times New Roman"/>
          <w:sz w:val="24"/>
          <w:szCs w:val="24"/>
        </w:rPr>
        <w:t xml:space="preserve">                                                                                                                                                                                                                                                                                                                                                                                                                                                                                                                                                                                                                                                                                                                                                                                                                                                                                                                                                                                                                                                                                                                                                                                                                                                                                                                                                                                                                                                                                                                                                                 </w:t>
      </w:r>
      <w:r w:rsidR="001558ED" w:rsidRPr="003343BA">
        <w:rPr>
          <w:rFonts w:ascii="Times New Roman" w:hAnsi="Times New Roman"/>
          <w:bCs/>
          <w:sz w:val="24"/>
          <w:szCs w:val="24"/>
        </w:rPr>
        <w:t xml:space="preserve">                           </w:t>
      </w:r>
    </w:p>
    <w:p w14:paraId="5CBF1F6A" w14:textId="2C7BF9F1" w:rsidR="009753F8" w:rsidRPr="00C4727A" w:rsidRDefault="00C4727A" w:rsidP="009F42D6">
      <w:pPr>
        <w:spacing w:after="0" w:line="240" w:lineRule="auto"/>
        <w:rPr>
          <w:rFonts w:ascii="Times New Roman" w:hAnsi="Times New Roman"/>
          <w:bCs/>
          <w:i/>
          <w:iCs/>
          <w:sz w:val="24"/>
          <w:szCs w:val="24"/>
        </w:rPr>
      </w:pPr>
      <w:r w:rsidRPr="00C4727A">
        <w:rPr>
          <w:rFonts w:ascii="Times New Roman" w:hAnsi="Times New Roman"/>
          <w:i/>
          <w:iCs/>
          <w:color w:val="222222"/>
          <w:sz w:val="24"/>
          <w:szCs w:val="24"/>
          <w:shd w:val="clear" w:color="auto" w:fill="FFFFFF"/>
        </w:rPr>
        <w:t>Maria Luisa Iavarone</w:t>
      </w:r>
      <w:r>
        <w:rPr>
          <w:rFonts w:ascii="Times New Roman" w:hAnsi="Times New Roman"/>
          <w:i/>
          <w:iCs/>
          <w:color w:val="222222"/>
          <w:sz w:val="24"/>
          <w:szCs w:val="24"/>
          <w:shd w:val="clear" w:color="auto" w:fill="FFFFFF"/>
        </w:rPr>
        <w:t>,</w:t>
      </w:r>
      <w:r w:rsidRPr="00C4727A">
        <w:rPr>
          <w:rFonts w:ascii="Times New Roman" w:hAnsi="Times New Roman"/>
          <w:color w:val="222222"/>
          <w:sz w:val="24"/>
          <w:szCs w:val="24"/>
          <w:shd w:val="clear" w:color="auto" w:fill="FFFFFF"/>
        </w:rPr>
        <w:t xml:space="preserve"> </w:t>
      </w:r>
      <w:r w:rsidR="00AC69F7">
        <w:rPr>
          <w:rFonts w:ascii="Times New Roman" w:hAnsi="Times New Roman"/>
          <w:color w:val="222222"/>
          <w:sz w:val="24"/>
          <w:szCs w:val="24"/>
          <w:shd w:val="clear" w:color="auto" w:fill="FFFFFF"/>
        </w:rPr>
        <w:t xml:space="preserve">Associazione </w:t>
      </w:r>
      <w:r w:rsidRPr="00C4727A">
        <w:rPr>
          <w:rFonts w:ascii="Times New Roman" w:hAnsi="Times New Roman"/>
          <w:color w:val="222222"/>
          <w:sz w:val="24"/>
          <w:szCs w:val="24"/>
          <w:shd w:val="clear" w:color="auto" w:fill="FFFFFF"/>
        </w:rPr>
        <w:t>A</w:t>
      </w:r>
      <w:r w:rsidR="00AC69F7">
        <w:rPr>
          <w:rFonts w:ascii="Times New Roman" w:hAnsi="Times New Roman"/>
          <w:color w:val="222222"/>
          <w:sz w:val="24"/>
          <w:szCs w:val="24"/>
          <w:shd w:val="clear" w:color="auto" w:fill="FFFFFF"/>
        </w:rPr>
        <w:t>.</w:t>
      </w:r>
      <w:r w:rsidRPr="00C4727A">
        <w:rPr>
          <w:rFonts w:ascii="Times New Roman" w:hAnsi="Times New Roman"/>
          <w:color w:val="222222"/>
          <w:sz w:val="24"/>
          <w:szCs w:val="24"/>
          <w:shd w:val="clear" w:color="auto" w:fill="FFFFFF"/>
        </w:rPr>
        <w:t>R</w:t>
      </w:r>
      <w:r w:rsidR="00AC69F7">
        <w:rPr>
          <w:rFonts w:ascii="Times New Roman" w:hAnsi="Times New Roman"/>
          <w:color w:val="222222"/>
          <w:sz w:val="24"/>
          <w:szCs w:val="24"/>
          <w:shd w:val="clear" w:color="auto" w:fill="FFFFFF"/>
        </w:rPr>
        <w:t>.</w:t>
      </w:r>
      <w:r w:rsidRPr="00C4727A">
        <w:rPr>
          <w:rFonts w:ascii="Times New Roman" w:hAnsi="Times New Roman"/>
          <w:color w:val="222222"/>
          <w:sz w:val="24"/>
          <w:szCs w:val="24"/>
          <w:shd w:val="clear" w:color="auto" w:fill="FFFFFF"/>
        </w:rPr>
        <w:t>T</w:t>
      </w:r>
      <w:r w:rsidR="00AC69F7">
        <w:rPr>
          <w:rFonts w:ascii="Times New Roman" w:hAnsi="Times New Roman"/>
          <w:color w:val="222222"/>
          <w:sz w:val="24"/>
          <w:szCs w:val="24"/>
          <w:shd w:val="clear" w:color="auto" w:fill="FFFFFF"/>
        </w:rPr>
        <w:t>.</w:t>
      </w:r>
      <w:r w:rsidRPr="00C4727A">
        <w:rPr>
          <w:rFonts w:ascii="Times New Roman" w:hAnsi="Times New Roman"/>
          <w:color w:val="222222"/>
          <w:sz w:val="24"/>
          <w:szCs w:val="24"/>
          <w:shd w:val="clear" w:color="auto" w:fill="FFFFFF"/>
        </w:rPr>
        <w:t>U</w:t>
      </w:r>
      <w:r w:rsidR="00AC69F7">
        <w:rPr>
          <w:rFonts w:ascii="Times New Roman" w:hAnsi="Times New Roman"/>
          <w:color w:val="222222"/>
          <w:sz w:val="24"/>
          <w:szCs w:val="24"/>
          <w:shd w:val="clear" w:color="auto" w:fill="FFFFFF"/>
        </w:rPr>
        <w:t>.</w:t>
      </w:r>
      <w:r w:rsidRPr="00C4727A">
        <w:rPr>
          <w:rFonts w:ascii="Times New Roman" w:hAnsi="Times New Roman"/>
          <w:color w:val="222222"/>
          <w:sz w:val="24"/>
          <w:szCs w:val="24"/>
          <w:shd w:val="clear" w:color="auto" w:fill="FFFFFF"/>
        </w:rPr>
        <w:t>R</w:t>
      </w:r>
      <w:r w:rsidR="00AC69F7">
        <w:rPr>
          <w:rFonts w:ascii="Times New Roman" w:hAnsi="Times New Roman"/>
          <w:color w:val="222222"/>
          <w:sz w:val="24"/>
          <w:szCs w:val="24"/>
          <w:shd w:val="clear" w:color="auto" w:fill="FFFFFF"/>
        </w:rPr>
        <w:t>.</w:t>
      </w:r>
    </w:p>
    <w:p w14:paraId="32F3B2A6" w14:textId="77777777" w:rsidR="00890251" w:rsidRDefault="00890251" w:rsidP="009F42D6">
      <w:pPr>
        <w:spacing w:after="0" w:line="240" w:lineRule="auto"/>
        <w:rPr>
          <w:rFonts w:ascii="Times New Roman" w:hAnsi="Times New Roman"/>
          <w:bCs/>
          <w:sz w:val="24"/>
          <w:szCs w:val="24"/>
        </w:rPr>
      </w:pPr>
    </w:p>
    <w:p w14:paraId="7E10E0B3" w14:textId="056B209D" w:rsidR="00F3075C" w:rsidRDefault="00F3075C" w:rsidP="009F42D6">
      <w:pPr>
        <w:spacing w:after="0" w:line="240" w:lineRule="auto"/>
        <w:rPr>
          <w:rFonts w:ascii="Times New Roman" w:hAnsi="Times New Roman"/>
          <w:bCs/>
          <w:sz w:val="24"/>
          <w:szCs w:val="24"/>
        </w:rPr>
      </w:pPr>
      <w:r>
        <w:rPr>
          <w:rFonts w:ascii="Times New Roman" w:hAnsi="Times New Roman"/>
          <w:bCs/>
          <w:sz w:val="24"/>
          <w:szCs w:val="24"/>
        </w:rPr>
        <w:t xml:space="preserve">13: </w:t>
      </w:r>
      <w:r w:rsidR="00D71DA8">
        <w:rPr>
          <w:rFonts w:ascii="Times New Roman" w:hAnsi="Times New Roman"/>
          <w:bCs/>
          <w:sz w:val="24"/>
          <w:szCs w:val="24"/>
        </w:rPr>
        <w:t xml:space="preserve">00 </w:t>
      </w:r>
      <w:r w:rsidR="006604AC">
        <w:rPr>
          <w:rFonts w:ascii="Times New Roman" w:hAnsi="Times New Roman"/>
          <w:bCs/>
          <w:sz w:val="24"/>
          <w:szCs w:val="24"/>
        </w:rPr>
        <w:t>-</w:t>
      </w:r>
      <w:r w:rsidR="00D71DA8">
        <w:rPr>
          <w:rFonts w:ascii="Times New Roman" w:hAnsi="Times New Roman"/>
          <w:bCs/>
          <w:sz w:val="24"/>
          <w:szCs w:val="24"/>
        </w:rPr>
        <w:t xml:space="preserve"> </w:t>
      </w:r>
      <w:r w:rsidR="006604AC">
        <w:rPr>
          <w:rFonts w:ascii="Times New Roman" w:hAnsi="Times New Roman"/>
          <w:bCs/>
          <w:sz w:val="24"/>
          <w:szCs w:val="24"/>
        </w:rPr>
        <w:t xml:space="preserve">14:30 </w:t>
      </w:r>
      <w:r w:rsidR="009753F8">
        <w:rPr>
          <w:rFonts w:ascii="Times New Roman" w:hAnsi="Times New Roman"/>
          <w:bCs/>
          <w:sz w:val="24"/>
          <w:szCs w:val="24"/>
        </w:rPr>
        <w:t xml:space="preserve"> </w:t>
      </w:r>
      <w:r>
        <w:rPr>
          <w:rFonts w:ascii="Times New Roman" w:hAnsi="Times New Roman"/>
          <w:bCs/>
          <w:sz w:val="24"/>
          <w:szCs w:val="24"/>
        </w:rPr>
        <w:t xml:space="preserve"> Pausa </w:t>
      </w:r>
      <w:r w:rsidR="009753F8">
        <w:rPr>
          <w:rFonts w:ascii="Times New Roman" w:hAnsi="Times New Roman"/>
          <w:bCs/>
          <w:sz w:val="24"/>
          <w:szCs w:val="24"/>
        </w:rPr>
        <w:t>pranzo</w:t>
      </w:r>
    </w:p>
    <w:p w14:paraId="798DA79D" w14:textId="77777777" w:rsidR="00F3075C" w:rsidRPr="003C73E8" w:rsidRDefault="00F3075C" w:rsidP="009F42D6">
      <w:pPr>
        <w:spacing w:after="0" w:line="240" w:lineRule="auto"/>
        <w:rPr>
          <w:rFonts w:ascii="Times New Roman" w:hAnsi="Times New Roman"/>
          <w:bCs/>
          <w:sz w:val="24"/>
          <w:szCs w:val="24"/>
        </w:rPr>
      </w:pPr>
    </w:p>
    <w:p w14:paraId="4A93DEA8" w14:textId="515B577E" w:rsidR="001D4104" w:rsidRPr="00453F5C" w:rsidRDefault="009F42D6" w:rsidP="009F42D6">
      <w:pPr>
        <w:spacing w:after="0" w:line="240" w:lineRule="auto"/>
        <w:rPr>
          <w:rFonts w:ascii="Times New Roman" w:hAnsi="Times New Roman"/>
          <w:sz w:val="24"/>
          <w:szCs w:val="24"/>
        </w:rPr>
      </w:pPr>
      <w:r w:rsidRPr="003C73E8">
        <w:rPr>
          <w:rFonts w:ascii="Times New Roman" w:hAnsi="Times New Roman"/>
          <w:bCs/>
          <w:sz w:val="24"/>
          <w:szCs w:val="24"/>
        </w:rPr>
        <w:t>1</w:t>
      </w:r>
      <w:r w:rsidR="00E26332">
        <w:rPr>
          <w:rFonts w:ascii="Times New Roman" w:hAnsi="Times New Roman"/>
          <w:bCs/>
          <w:sz w:val="24"/>
          <w:szCs w:val="24"/>
        </w:rPr>
        <w:t>4</w:t>
      </w:r>
      <w:r w:rsidRPr="003C73E8">
        <w:rPr>
          <w:rFonts w:ascii="Times New Roman" w:hAnsi="Times New Roman"/>
          <w:bCs/>
          <w:sz w:val="24"/>
          <w:szCs w:val="24"/>
        </w:rPr>
        <w:t>:</w:t>
      </w:r>
      <w:r w:rsidR="00E26332">
        <w:rPr>
          <w:rFonts w:ascii="Times New Roman" w:hAnsi="Times New Roman"/>
          <w:bCs/>
          <w:sz w:val="24"/>
          <w:szCs w:val="24"/>
        </w:rPr>
        <w:t xml:space="preserve"> </w:t>
      </w:r>
      <w:r w:rsidR="009753F8">
        <w:rPr>
          <w:rFonts w:ascii="Times New Roman" w:hAnsi="Times New Roman"/>
          <w:bCs/>
          <w:sz w:val="24"/>
          <w:szCs w:val="24"/>
        </w:rPr>
        <w:t xml:space="preserve">30 </w:t>
      </w:r>
      <w:r w:rsidRPr="003C73E8">
        <w:rPr>
          <w:rFonts w:ascii="Times New Roman" w:hAnsi="Times New Roman"/>
          <w:bCs/>
          <w:sz w:val="24"/>
          <w:szCs w:val="24"/>
        </w:rPr>
        <w:t>- 1</w:t>
      </w:r>
      <w:r w:rsidR="00253731" w:rsidRPr="003C73E8">
        <w:rPr>
          <w:rFonts w:ascii="Times New Roman" w:hAnsi="Times New Roman"/>
          <w:bCs/>
          <w:sz w:val="24"/>
          <w:szCs w:val="24"/>
        </w:rPr>
        <w:t>6</w:t>
      </w:r>
      <w:r w:rsidRPr="003C73E8">
        <w:rPr>
          <w:rFonts w:ascii="Times New Roman" w:hAnsi="Times New Roman"/>
          <w:bCs/>
          <w:sz w:val="24"/>
          <w:szCs w:val="24"/>
        </w:rPr>
        <w:t>:</w:t>
      </w:r>
      <w:r w:rsidR="009753F8">
        <w:rPr>
          <w:rFonts w:ascii="Times New Roman" w:hAnsi="Times New Roman"/>
          <w:bCs/>
          <w:sz w:val="24"/>
          <w:szCs w:val="24"/>
        </w:rPr>
        <w:t>3</w:t>
      </w:r>
      <w:r w:rsidRPr="003C73E8">
        <w:rPr>
          <w:rFonts w:ascii="Times New Roman" w:hAnsi="Times New Roman"/>
          <w:bCs/>
          <w:sz w:val="24"/>
          <w:szCs w:val="24"/>
        </w:rPr>
        <w:t xml:space="preserve">0   Sessione III - </w:t>
      </w:r>
      <w:r w:rsidRPr="003C73E8">
        <w:rPr>
          <w:rFonts w:ascii="Times New Roman" w:hAnsi="Times New Roman"/>
          <w:sz w:val="24"/>
          <w:szCs w:val="24"/>
        </w:rPr>
        <w:t>Tavola Rotonda su</w:t>
      </w:r>
      <w:r w:rsidRPr="003C73E8">
        <w:rPr>
          <w:rFonts w:ascii="Times New Roman" w:hAnsi="Times New Roman"/>
          <w:b/>
          <w:sz w:val="24"/>
          <w:szCs w:val="24"/>
        </w:rPr>
        <w:t xml:space="preserve"> “Il turismo nelle politiche e strategie del Governo nazionale</w:t>
      </w:r>
      <w:r w:rsidR="00F82091" w:rsidRPr="003C73E8">
        <w:rPr>
          <w:rFonts w:ascii="Times New Roman" w:hAnsi="Times New Roman"/>
          <w:b/>
          <w:sz w:val="24"/>
          <w:szCs w:val="24"/>
        </w:rPr>
        <w:t xml:space="preserve"> e </w:t>
      </w:r>
      <w:r w:rsidRPr="003C73E8">
        <w:rPr>
          <w:rFonts w:ascii="Times New Roman" w:hAnsi="Times New Roman"/>
          <w:b/>
          <w:sz w:val="24"/>
          <w:szCs w:val="24"/>
        </w:rPr>
        <w:t>delle Regioni</w:t>
      </w:r>
      <w:r w:rsidR="00F82091" w:rsidRPr="003C73E8">
        <w:rPr>
          <w:rFonts w:ascii="Times New Roman" w:hAnsi="Times New Roman"/>
          <w:b/>
          <w:sz w:val="24"/>
          <w:szCs w:val="24"/>
        </w:rPr>
        <w:t xml:space="preserve"> </w:t>
      </w:r>
      <w:r w:rsidRPr="003C73E8">
        <w:rPr>
          <w:rFonts w:ascii="Times New Roman" w:hAnsi="Times New Roman"/>
          <w:b/>
          <w:sz w:val="24"/>
          <w:szCs w:val="24"/>
        </w:rPr>
        <w:t xml:space="preserve"> </w:t>
      </w:r>
      <w:r w:rsidR="00F82091" w:rsidRPr="003C73E8">
        <w:rPr>
          <w:rFonts w:ascii="Times New Roman" w:hAnsi="Times New Roman"/>
          <w:b/>
          <w:sz w:val="24"/>
          <w:szCs w:val="24"/>
        </w:rPr>
        <w:t>per lo sviluppo sostenibile del</w:t>
      </w:r>
      <w:r w:rsidR="00F73856" w:rsidRPr="003C73E8">
        <w:rPr>
          <w:rFonts w:ascii="Times New Roman" w:hAnsi="Times New Roman"/>
          <w:b/>
          <w:sz w:val="24"/>
          <w:szCs w:val="24"/>
        </w:rPr>
        <w:t xml:space="preserve"> </w:t>
      </w:r>
      <w:r w:rsidR="005E183A" w:rsidRPr="003C73E8">
        <w:rPr>
          <w:rFonts w:ascii="Times New Roman" w:hAnsi="Times New Roman"/>
          <w:b/>
          <w:sz w:val="24"/>
          <w:szCs w:val="24"/>
        </w:rPr>
        <w:t>Sud</w:t>
      </w:r>
      <w:r w:rsidR="00F82091" w:rsidRPr="003C73E8">
        <w:rPr>
          <w:rFonts w:ascii="Times New Roman" w:hAnsi="Times New Roman"/>
          <w:b/>
          <w:sz w:val="24"/>
          <w:szCs w:val="24"/>
        </w:rPr>
        <w:t xml:space="preserve"> </w:t>
      </w:r>
      <w:r w:rsidR="00F73856" w:rsidRPr="003C73E8">
        <w:rPr>
          <w:rFonts w:ascii="Times New Roman" w:hAnsi="Times New Roman"/>
          <w:b/>
          <w:sz w:val="24"/>
          <w:szCs w:val="24"/>
        </w:rPr>
        <w:t xml:space="preserve">e delle </w:t>
      </w:r>
      <w:r w:rsidR="00F82091" w:rsidRPr="003C73E8">
        <w:rPr>
          <w:rFonts w:ascii="Times New Roman" w:hAnsi="Times New Roman"/>
          <w:b/>
          <w:sz w:val="24"/>
          <w:szCs w:val="24"/>
        </w:rPr>
        <w:t>periferi</w:t>
      </w:r>
      <w:r w:rsidR="00995D73" w:rsidRPr="003C73E8">
        <w:rPr>
          <w:rFonts w:ascii="Times New Roman" w:hAnsi="Times New Roman"/>
          <w:b/>
          <w:sz w:val="24"/>
          <w:szCs w:val="24"/>
        </w:rPr>
        <w:t xml:space="preserve">e rurali del Centro-Nord </w:t>
      </w:r>
      <w:r w:rsidR="00F73856" w:rsidRPr="003C73E8">
        <w:rPr>
          <w:rFonts w:ascii="Times New Roman" w:hAnsi="Times New Roman"/>
          <w:b/>
          <w:sz w:val="24"/>
          <w:szCs w:val="24"/>
        </w:rPr>
        <w:t>”</w:t>
      </w:r>
      <w:r w:rsidR="002F6CFE" w:rsidRPr="003C73E8">
        <w:rPr>
          <w:rFonts w:ascii="Times New Roman" w:hAnsi="Times New Roman"/>
          <w:sz w:val="24"/>
          <w:szCs w:val="24"/>
        </w:rPr>
        <w:t xml:space="preserve">: </w:t>
      </w:r>
      <w:r w:rsidR="00995D73" w:rsidRPr="003C73E8">
        <w:rPr>
          <w:rFonts w:ascii="Times New Roman" w:hAnsi="Times New Roman"/>
          <w:sz w:val="24"/>
          <w:szCs w:val="24"/>
        </w:rPr>
        <w:t xml:space="preserve"> </w:t>
      </w:r>
      <w:r w:rsidR="001D4104" w:rsidRPr="003C73E8">
        <w:rPr>
          <w:rFonts w:ascii="Times New Roman" w:hAnsi="Times New Roman"/>
          <w:sz w:val="24"/>
          <w:szCs w:val="24"/>
        </w:rPr>
        <w:t xml:space="preserve"> </w:t>
      </w:r>
    </w:p>
    <w:p w14:paraId="78BC2EDA" w14:textId="7CC71F7A" w:rsidR="007C49AE" w:rsidRDefault="001D4104" w:rsidP="009F42D6">
      <w:pPr>
        <w:spacing w:after="0" w:line="240" w:lineRule="auto"/>
        <w:rPr>
          <w:rFonts w:ascii="Times New Roman" w:hAnsi="Times New Roman"/>
          <w:sz w:val="24"/>
          <w:szCs w:val="24"/>
        </w:rPr>
      </w:pPr>
      <w:r w:rsidRPr="003C73E8">
        <w:rPr>
          <w:rFonts w:ascii="Times New Roman" w:hAnsi="Times New Roman"/>
          <w:sz w:val="24"/>
          <w:szCs w:val="24"/>
        </w:rPr>
        <w:t>Coordina</w:t>
      </w:r>
      <w:r w:rsidR="00F73856" w:rsidRPr="003C73E8">
        <w:rPr>
          <w:rFonts w:ascii="Times New Roman" w:hAnsi="Times New Roman"/>
          <w:sz w:val="24"/>
          <w:szCs w:val="24"/>
        </w:rPr>
        <w:t xml:space="preserve">:  </w:t>
      </w:r>
      <w:r w:rsidR="00F73856" w:rsidRPr="003C73E8">
        <w:rPr>
          <w:rFonts w:ascii="Times New Roman" w:hAnsi="Times New Roman"/>
          <w:i/>
          <w:sz w:val="24"/>
          <w:szCs w:val="24"/>
        </w:rPr>
        <w:t>Andrea Lovelock</w:t>
      </w:r>
      <w:r w:rsidR="00F73856" w:rsidRPr="003C73E8">
        <w:rPr>
          <w:rFonts w:ascii="Times New Roman" w:hAnsi="Times New Roman"/>
          <w:sz w:val="24"/>
          <w:szCs w:val="24"/>
        </w:rPr>
        <w:t xml:space="preserve">, </w:t>
      </w:r>
      <w:r w:rsidR="005E183A" w:rsidRPr="003C73E8">
        <w:rPr>
          <w:rFonts w:ascii="Times New Roman" w:hAnsi="Times New Roman"/>
          <w:sz w:val="24"/>
          <w:szCs w:val="24"/>
        </w:rPr>
        <w:t>G</w:t>
      </w:r>
      <w:r w:rsidR="00F73856" w:rsidRPr="003C73E8">
        <w:rPr>
          <w:rFonts w:ascii="Times New Roman" w:hAnsi="Times New Roman"/>
          <w:sz w:val="24"/>
          <w:szCs w:val="24"/>
        </w:rPr>
        <w:t>iornalista</w:t>
      </w:r>
      <w:r w:rsidR="00D35B58" w:rsidRPr="003C73E8">
        <w:rPr>
          <w:rFonts w:ascii="Times New Roman" w:hAnsi="Times New Roman"/>
          <w:sz w:val="24"/>
          <w:szCs w:val="24"/>
        </w:rPr>
        <w:t xml:space="preserve"> </w:t>
      </w:r>
    </w:p>
    <w:p w14:paraId="6426F4FF" w14:textId="4591CA81" w:rsidR="00F66638" w:rsidRPr="003C73E8" w:rsidRDefault="00F66638" w:rsidP="009F42D6">
      <w:pPr>
        <w:spacing w:after="0" w:line="240" w:lineRule="auto"/>
        <w:rPr>
          <w:rFonts w:ascii="Times New Roman" w:hAnsi="Times New Roman"/>
          <w:sz w:val="24"/>
          <w:szCs w:val="24"/>
        </w:rPr>
      </w:pPr>
      <w:r>
        <w:rPr>
          <w:rFonts w:ascii="Times New Roman" w:hAnsi="Times New Roman"/>
          <w:sz w:val="24"/>
          <w:szCs w:val="24"/>
        </w:rPr>
        <w:t>Intervengono:</w:t>
      </w:r>
    </w:p>
    <w:p w14:paraId="4832F9AC" w14:textId="1B70B075" w:rsidR="00890347" w:rsidRPr="00B467BC" w:rsidRDefault="00B467BC" w:rsidP="00890347">
      <w:pPr>
        <w:spacing w:after="0" w:line="240" w:lineRule="auto"/>
        <w:rPr>
          <w:rFonts w:ascii="Times New Roman" w:hAnsi="Times New Roman"/>
          <w:iCs/>
          <w:sz w:val="24"/>
          <w:szCs w:val="24"/>
        </w:rPr>
      </w:pPr>
      <w:r>
        <w:rPr>
          <w:rFonts w:ascii="Times New Roman" w:hAnsi="Times New Roman"/>
          <w:i/>
          <w:sz w:val="24"/>
          <w:szCs w:val="24"/>
        </w:rPr>
        <w:t>Giancarlo Carriero</w:t>
      </w:r>
      <w:r w:rsidR="00267AA9">
        <w:rPr>
          <w:rFonts w:ascii="Times New Roman" w:hAnsi="Times New Roman"/>
          <w:i/>
          <w:sz w:val="24"/>
          <w:szCs w:val="24"/>
        </w:rPr>
        <w:t>,</w:t>
      </w:r>
      <w:r>
        <w:rPr>
          <w:rFonts w:ascii="Times New Roman" w:hAnsi="Times New Roman"/>
          <w:i/>
          <w:sz w:val="24"/>
          <w:szCs w:val="24"/>
        </w:rPr>
        <w:t xml:space="preserve"> </w:t>
      </w:r>
      <w:r>
        <w:rPr>
          <w:rFonts w:ascii="Times New Roman" w:hAnsi="Times New Roman"/>
          <w:iCs/>
          <w:sz w:val="24"/>
          <w:szCs w:val="24"/>
        </w:rPr>
        <w:t>Federturismo/Confindustria</w:t>
      </w:r>
    </w:p>
    <w:p w14:paraId="791E644C" w14:textId="07C4BEBB" w:rsidR="004421AC" w:rsidRDefault="00592B6E" w:rsidP="002B21B5">
      <w:pPr>
        <w:spacing w:after="0" w:line="240" w:lineRule="auto"/>
        <w:rPr>
          <w:rFonts w:ascii="Times New Roman" w:hAnsi="Times New Roman"/>
          <w:sz w:val="24"/>
          <w:szCs w:val="24"/>
        </w:rPr>
      </w:pPr>
      <w:r>
        <w:rPr>
          <w:rFonts w:ascii="Times New Roman" w:hAnsi="Times New Roman"/>
          <w:i/>
          <w:sz w:val="24"/>
          <w:szCs w:val="24"/>
        </w:rPr>
        <w:t xml:space="preserve">Vincenzo </w:t>
      </w:r>
      <w:r w:rsidR="003528FC">
        <w:rPr>
          <w:rFonts w:ascii="Times New Roman" w:hAnsi="Times New Roman"/>
          <w:i/>
          <w:sz w:val="24"/>
          <w:szCs w:val="24"/>
        </w:rPr>
        <w:t xml:space="preserve"> </w:t>
      </w:r>
      <w:r>
        <w:rPr>
          <w:rFonts w:ascii="Times New Roman" w:hAnsi="Times New Roman"/>
          <w:i/>
          <w:sz w:val="24"/>
          <w:szCs w:val="24"/>
        </w:rPr>
        <w:t>Schiavo,</w:t>
      </w:r>
      <w:r w:rsidR="00CA0B82">
        <w:rPr>
          <w:rFonts w:ascii="Times New Roman" w:hAnsi="Times New Roman"/>
          <w:i/>
          <w:sz w:val="24"/>
          <w:szCs w:val="24"/>
        </w:rPr>
        <w:t xml:space="preserve"> </w:t>
      </w:r>
      <w:r w:rsidR="00C34DC5" w:rsidRPr="003C73E8">
        <w:rPr>
          <w:rFonts w:ascii="Times New Roman" w:hAnsi="Times New Roman"/>
          <w:sz w:val="24"/>
          <w:szCs w:val="24"/>
        </w:rPr>
        <w:t>Assoturismo</w:t>
      </w:r>
      <w:r w:rsidR="00010B31">
        <w:rPr>
          <w:rFonts w:ascii="Times New Roman" w:hAnsi="Times New Roman"/>
          <w:sz w:val="24"/>
          <w:szCs w:val="24"/>
        </w:rPr>
        <w:t>/Confesercenti</w:t>
      </w:r>
      <w:r w:rsidR="002B21B5">
        <w:rPr>
          <w:rFonts w:ascii="Times New Roman" w:hAnsi="Times New Roman"/>
          <w:sz w:val="24"/>
          <w:szCs w:val="24"/>
        </w:rPr>
        <w:t xml:space="preserve"> </w:t>
      </w:r>
    </w:p>
    <w:p w14:paraId="66A10A3B" w14:textId="3E833611" w:rsidR="00890347" w:rsidRPr="004421AC" w:rsidRDefault="004421AC" w:rsidP="002B21B5">
      <w:pPr>
        <w:spacing w:after="0" w:line="240" w:lineRule="auto"/>
        <w:rPr>
          <w:rFonts w:ascii="Times New Roman" w:hAnsi="Times New Roman"/>
          <w:i/>
          <w:iCs/>
          <w:sz w:val="24"/>
          <w:szCs w:val="24"/>
        </w:rPr>
      </w:pPr>
      <w:r w:rsidRPr="004421AC">
        <w:rPr>
          <w:rFonts w:ascii="Times New Roman" w:hAnsi="Times New Roman"/>
          <w:i/>
          <w:iCs/>
          <w:sz w:val="24"/>
          <w:szCs w:val="24"/>
        </w:rPr>
        <w:t>Luca Tonini</w:t>
      </w:r>
      <w:r>
        <w:rPr>
          <w:rFonts w:ascii="Times New Roman" w:hAnsi="Times New Roman"/>
          <w:i/>
          <w:iCs/>
          <w:sz w:val="24"/>
          <w:szCs w:val="24"/>
        </w:rPr>
        <w:t>,</w:t>
      </w:r>
      <w:r w:rsidR="00CA0B82">
        <w:rPr>
          <w:rFonts w:ascii="Times New Roman" w:hAnsi="Times New Roman"/>
          <w:i/>
          <w:iCs/>
          <w:sz w:val="24"/>
          <w:szCs w:val="24"/>
        </w:rPr>
        <w:t xml:space="preserve"> </w:t>
      </w:r>
      <w:r>
        <w:rPr>
          <w:rFonts w:ascii="Times New Roman" w:hAnsi="Times New Roman"/>
          <w:sz w:val="24"/>
          <w:szCs w:val="24"/>
        </w:rPr>
        <w:t>CNA Turismo e Commercio</w:t>
      </w:r>
      <w:r w:rsidR="002B21B5" w:rsidRPr="004421AC">
        <w:rPr>
          <w:rFonts w:ascii="Times New Roman" w:hAnsi="Times New Roman"/>
          <w:i/>
          <w:iCs/>
          <w:sz w:val="24"/>
          <w:szCs w:val="24"/>
        </w:rPr>
        <w:t xml:space="preserve">                </w:t>
      </w:r>
    </w:p>
    <w:p w14:paraId="4B1275F7" w14:textId="2F007425" w:rsidR="00B0669D" w:rsidRPr="003C73E8" w:rsidRDefault="0061596B" w:rsidP="00890347">
      <w:pPr>
        <w:spacing w:after="0" w:line="240" w:lineRule="auto"/>
        <w:rPr>
          <w:rFonts w:ascii="Times New Roman" w:hAnsi="Times New Roman"/>
          <w:sz w:val="24"/>
          <w:szCs w:val="24"/>
        </w:rPr>
      </w:pPr>
      <w:r>
        <w:rPr>
          <w:rFonts w:ascii="Times New Roman" w:hAnsi="Times New Roman"/>
          <w:i/>
          <w:iCs/>
          <w:sz w:val="24"/>
          <w:szCs w:val="24"/>
        </w:rPr>
        <w:t>Luca Pastorino</w:t>
      </w:r>
      <w:r w:rsidR="0042309F">
        <w:rPr>
          <w:rFonts w:ascii="Times New Roman" w:hAnsi="Times New Roman"/>
          <w:i/>
          <w:iCs/>
          <w:sz w:val="24"/>
          <w:szCs w:val="24"/>
        </w:rPr>
        <w:t>,</w:t>
      </w:r>
      <w:r w:rsidR="00CA0B82">
        <w:rPr>
          <w:rFonts w:ascii="Times New Roman" w:hAnsi="Times New Roman"/>
          <w:i/>
          <w:iCs/>
          <w:sz w:val="24"/>
          <w:szCs w:val="24"/>
        </w:rPr>
        <w:t xml:space="preserve"> </w:t>
      </w:r>
      <w:r w:rsidR="00842A0A">
        <w:rPr>
          <w:rFonts w:ascii="Times New Roman" w:hAnsi="Times New Roman"/>
          <w:sz w:val="24"/>
          <w:szCs w:val="24"/>
        </w:rPr>
        <w:t>ANCI</w:t>
      </w:r>
      <w:r w:rsidR="00010B31">
        <w:rPr>
          <w:rFonts w:ascii="Times New Roman" w:hAnsi="Times New Roman"/>
          <w:sz w:val="24"/>
          <w:szCs w:val="24"/>
        </w:rPr>
        <w:t xml:space="preserve"> </w:t>
      </w:r>
      <w:r w:rsidR="00CA0B82">
        <w:rPr>
          <w:rFonts w:ascii="Times New Roman" w:hAnsi="Times New Roman"/>
          <w:sz w:val="24"/>
          <w:szCs w:val="24"/>
        </w:rPr>
        <w:t>-</w:t>
      </w:r>
      <w:r w:rsidR="00010B31">
        <w:rPr>
          <w:rFonts w:ascii="Times New Roman" w:hAnsi="Times New Roman"/>
          <w:sz w:val="24"/>
          <w:szCs w:val="24"/>
        </w:rPr>
        <w:t xml:space="preserve"> Ass. Naz. Comuni Italiani</w:t>
      </w:r>
    </w:p>
    <w:p w14:paraId="43B7B070" w14:textId="41862724" w:rsidR="00636F37" w:rsidRPr="006604AC" w:rsidRDefault="00822ACB" w:rsidP="009F42D6">
      <w:pPr>
        <w:spacing w:after="0" w:line="240" w:lineRule="auto"/>
        <w:rPr>
          <w:rFonts w:ascii="Times New Roman" w:hAnsi="Times New Roman"/>
          <w:i/>
          <w:sz w:val="24"/>
          <w:szCs w:val="24"/>
        </w:rPr>
      </w:pPr>
      <w:r>
        <w:rPr>
          <w:rFonts w:ascii="Times New Roman" w:hAnsi="Times New Roman"/>
          <w:i/>
          <w:sz w:val="24"/>
          <w:szCs w:val="24"/>
        </w:rPr>
        <w:t>Corrado Matera</w:t>
      </w:r>
      <w:r w:rsidR="0042309F">
        <w:rPr>
          <w:rFonts w:ascii="Times New Roman" w:hAnsi="Times New Roman"/>
          <w:i/>
          <w:sz w:val="24"/>
          <w:szCs w:val="24"/>
        </w:rPr>
        <w:t>,</w:t>
      </w:r>
      <w:r w:rsidR="00CA0B82">
        <w:rPr>
          <w:rFonts w:ascii="Times New Roman" w:hAnsi="Times New Roman"/>
          <w:i/>
          <w:sz w:val="24"/>
          <w:szCs w:val="24"/>
        </w:rPr>
        <w:t xml:space="preserve"> </w:t>
      </w:r>
      <w:r w:rsidR="00355310">
        <w:rPr>
          <w:rFonts w:ascii="Times New Roman" w:hAnsi="Times New Roman"/>
          <w:sz w:val="24"/>
          <w:szCs w:val="24"/>
        </w:rPr>
        <w:t>Conferenza delle Regioni e Province Autonome</w:t>
      </w:r>
      <w:r w:rsidR="00B0669D" w:rsidRPr="003C73E8">
        <w:rPr>
          <w:rFonts w:ascii="Times New Roman" w:hAnsi="Times New Roman"/>
          <w:i/>
          <w:sz w:val="24"/>
          <w:szCs w:val="24"/>
        </w:rPr>
        <w:t xml:space="preserve"> </w:t>
      </w:r>
    </w:p>
    <w:p w14:paraId="2DA2C5BA" w14:textId="3B202C6A" w:rsidR="009753F8" w:rsidRPr="00020140" w:rsidRDefault="00020140" w:rsidP="009F42D6">
      <w:pPr>
        <w:spacing w:after="0" w:line="240" w:lineRule="auto"/>
        <w:rPr>
          <w:rFonts w:ascii="Times New Roman" w:hAnsi="Times New Roman"/>
          <w:sz w:val="24"/>
          <w:szCs w:val="24"/>
        </w:rPr>
      </w:pPr>
      <w:r w:rsidRPr="00020140">
        <w:rPr>
          <w:rFonts w:ascii="Times New Roman" w:hAnsi="Times New Roman"/>
          <w:i/>
          <w:iCs/>
          <w:sz w:val="24"/>
          <w:szCs w:val="24"/>
        </w:rPr>
        <w:t>Marco  Paccione</w:t>
      </w:r>
      <w:r w:rsidR="00CA0B82">
        <w:rPr>
          <w:rFonts w:ascii="Times New Roman" w:hAnsi="Times New Roman"/>
          <w:i/>
          <w:iCs/>
          <w:sz w:val="24"/>
          <w:szCs w:val="24"/>
        </w:rPr>
        <w:t xml:space="preserve">, </w:t>
      </w:r>
      <w:r>
        <w:rPr>
          <w:rFonts w:ascii="Times New Roman" w:hAnsi="Times New Roman"/>
          <w:sz w:val="24"/>
          <w:szCs w:val="24"/>
        </w:rPr>
        <w:t>Ministero dei Beni culturali</w:t>
      </w:r>
    </w:p>
    <w:p w14:paraId="483A90B1" w14:textId="77777777" w:rsidR="00020140" w:rsidRDefault="00020140" w:rsidP="009F42D6">
      <w:pPr>
        <w:spacing w:after="0" w:line="240" w:lineRule="auto"/>
        <w:rPr>
          <w:rFonts w:ascii="Times New Roman" w:hAnsi="Times New Roman"/>
          <w:sz w:val="24"/>
          <w:szCs w:val="24"/>
        </w:rPr>
      </w:pPr>
    </w:p>
    <w:p w14:paraId="51F4E151" w14:textId="0BFEC790" w:rsidR="0025284D" w:rsidRDefault="009753F8" w:rsidP="009F42D6">
      <w:pPr>
        <w:spacing w:after="0" w:line="240" w:lineRule="auto"/>
        <w:rPr>
          <w:rFonts w:ascii="Times New Roman" w:hAnsi="Times New Roman"/>
          <w:sz w:val="24"/>
          <w:szCs w:val="24"/>
        </w:rPr>
      </w:pPr>
      <w:r>
        <w:rPr>
          <w:rFonts w:ascii="Times New Roman" w:hAnsi="Times New Roman"/>
          <w:sz w:val="24"/>
          <w:szCs w:val="24"/>
        </w:rPr>
        <w:t>16:30  Pausa caffè</w:t>
      </w:r>
    </w:p>
    <w:p w14:paraId="5334BC1C" w14:textId="77777777" w:rsidR="005A1341" w:rsidRDefault="005A1341" w:rsidP="009F42D6">
      <w:pPr>
        <w:spacing w:after="0" w:line="240" w:lineRule="auto"/>
        <w:rPr>
          <w:rFonts w:ascii="Times New Roman" w:hAnsi="Times New Roman"/>
          <w:sz w:val="24"/>
          <w:szCs w:val="24"/>
        </w:rPr>
      </w:pPr>
    </w:p>
    <w:p w14:paraId="6270F8B1" w14:textId="6075BF8A" w:rsidR="0087134D" w:rsidRPr="003C73E8" w:rsidRDefault="009F42D6" w:rsidP="009F42D6">
      <w:pPr>
        <w:spacing w:after="0" w:line="240" w:lineRule="auto"/>
        <w:rPr>
          <w:rFonts w:ascii="Times New Roman" w:hAnsi="Times New Roman"/>
          <w:b/>
          <w:sz w:val="24"/>
          <w:szCs w:val="24"/>
        </w:rPr>
      </w:pPr>
      <w:r w:rsidRPr="003C73E8">
        <w:rPr>
          <w:rFonts w:ascii="Times New Roman" w:hAnsi="Times New Roman"/>
          <w:sz w:val="24"/>
          <w:szCs w:val="24"/>
        </w:rPr>
        <w:t>17:00  - 1</w:t>
      </w:r>
      <w:r w:rsidR="00253731" w:rsidRPr="003C73E8">
        <w:rPr>
          <w:rFonts w:ascii="Times New Roman" w:hAnsi="Times New Roman"/>
          <w:sz w:val="24"/>
          <w:szCs w:val="24"/>
        </w:rPr>
        <w:t>8</w:t>
      </w:r>
      <w:r w:rsidRPr="003C73E8">
        <w:rPr>
          <w:rFonts w:ascii="Times New Roman" w:hAnsi="Times New Roman"/>
          <w:sz w:val="24"/>
          <w:szCs w:val="24"/>
        </w:rPr>
        <w:t>:</w:t>
      </w:r>
      <w:r w:rsidR="00253731" w:rsidRPr="003C73E8">
        <w:rPr>
          <w:rFonts w:ascii="Times New Roman" w:hAnsi="Times New Roman"/>
          <w:sz w:val="24"/>
          <w:szCs w:val="24"/>
        </w:rPr>
        <w:t>3</w:t>
      </w:r>
      <w:r w:rsidRPr="003C73E8">
        <w:rPr>
          <w:rFonts w:ascii="Times New Roman" w:hAnsi="Times New Roman"/>
          <w:sz w:val="24"/>
          <w:szCs w:val="24"/>
        </w:rPr>
        <w:t>0   Sessione IV</w:t>
      </w:r>
      <w:r w:rsidR="0087134D" w:rsidRPr="003C73E8">
        <w:rPr>
          <w:rFonts w:ascii="Times New Roman" w:hAnsi="Times New Roman"/>
          <w:sz w:val="24"/>
          <w:szCs w:val="24"/>
        </w:rPr>
        <w:t xml:space="preserve"> </w:t>
      </w:r>
      <w:r w:rsidRPr="003C73E8">
        <w:rPr>
          <w:rFonts w:ascii="Times New Roman" w:hAnsi="Times New Roman"/>
          <w:sz w:val="24"/>
          <w:szCs w:val="24"/>
        </w:rPr>
        <w:t xml:space="preserve">- </w:t>
      </w:r>
      <w:r w:rsidR="009D7912">
        <w:rPr>
          <w:rFonts w:ascii="Times New Roman" w:hAnsi="Times New Roman"/>
          <w:sz w:val="24"/>
          <w:szCs w:val="24"/>
        </w:rPr>
        <w:t>Seminario</w:t>
      </w:r>
      <w:r w:rsidR="0087134D" w:rsidRPr="003C73E8">
        <w:rPr>
          <w:rFonts w:ascii="Times New Roman" w:hAnsi="Times New Roman"/>
          <w:sz w:val="24"/>
          <w:szCs w:val="24"/>
        </w:rPr>
        <w:t xml:space="preserve"> su</w:t>
      </w:r>
      <w:r w:rsidR="00CA0B82">
        <w:rPr>
          <w:rFonts w:ascii="Times New Roman" w:hAnsi="Times New Roman"/>
          <w:sz w:val="24"/>
          <w:szCs w:val="24"/>
        </w:rPr>
        <w:t xml:space="preserve"> </w:t>
      </w:r>
      <w:r w:rsidR="0087134D" w:rsidRPr="003C73E8">
        <w:rPr>
          <w:rFonts w:ascii="Times New Roman" w:hAnsi="Times New Roman"/>
          <w:b/>
          <w:sz w:val="24"/>
          <w:szCs w:val="24"/>
        </w:rPr>
        <w:t>“</w:t>
      </w:r>
      <w:r w:rsidR="00414394" w:rsidRPr="003C73E8">
        <w:rPr>
          <w:rFonts w:ascii="Times New Roman" w:hAnsi="Times New Roman"/>
          <w:b/>
          <w:sz w:val="24"/>
          <w:szCs w:val="24"/>
        </w:rPr>
        <w:t>V</w:t>
      </w:r>
      <w:r w:rsidR="00A8645D" w:rsidRPr="003C73E8">
        <w:rPr>
          <w:rFonts w:ascii="Times New Roman" w:hAnsi="Times New Roman"/>
          <w:b/>
          <w:sz w:val="24"/>
          <w:szCs w:val="24"/>
        </w:rPr>
        <w:t xml:space="preserve">alorizzazione turistica  di risorse naturali e </w:t>
      </w:r>
      <w:r w:rsidR="00414394" w:rsidRPr="003C73E8">
        <w:rPr>
          <w:rFonts w:ascii="Times New Roman" w:hAnsi="Times New Roman"/>
          <w:b/>
          <w:sz w:val="24"/>
          <w:szCs w:val="24"/>
        </w:rPr>
        <w:t>paesaggistiche. Esperienze a confronto</w:t>
      </w:r>
      <w:r w:rsidR="00A8645D" w:rsidRPr="003C73E8">
        <w:rPr>
          <w:rFonts w:ascii="Times New Roman" w:hAnsi="Times New Roman"/>
          <w:b/>
          <w:sz w:val="24"/>
          <w:szCs w:val="24"/>
        </w:rPr>
        <w:t>”</w:t>
      </w:r>
    </w:p>
    <w:p w14:paraId="2301767F" w14:textId="6DCEF27A" w:rsidR="0087134D" w:rsidRPr="003C73E8" w:rsidRDefault="00C37654" w:rsidP="009F42D6">
      <w:pPr>
        <w:spacing w:after="0" w:line="240" w:lineRule="auto"/>
        <w:rPr>
          <w:rFonts w:ascii="Times New Roman" w:hAnsi="Times New Roman"/>
          <w:sz w:val="24"/>
          <w:szCs w:val="24"/>
        </w:rPr>
      </w:pPr>
      <w:r>
        <w:rPr>
          <w:rFonts w:ascii="Times New Roman" w:hAnsi="Times New Roman"/>
          <w:sz w:val="24"/>
          <w:szCs w:val="24"/>
        </w:rPr>
        <w:t>Coordina</w:t>
      </w:r>
      <w:r w:rsidR="0087134D" w:rsidRPr="003C73E8">
        <w:rPr>
          <w:rFonts w:ascii="Times New Roman" w:hAnsi="Times New Roman"/>
          <w:sz w:val="24"/>
          <w:szCs w:val="24"/>
        </w:rPr>
        <w:t xml:space="preserve"> :</w:t>
      </w:r>
      <w:r w:rsidR="006C1951" w:rsidRPr="003C73E8">
        <w:rPr>
          <w:rFonts w:ascii="Times New Roman" w:hAnsi="Times New Roman"/>
          <w:sz w:val="24"/>
          <w:szCs w:val="24"/>
        </w:rPr>
        <w:t xml:space="preserve"> </w:t>
      </w:r>
      <w:r w:rsidR="00004D5D" w:rsidRPr="003C73E8">
        <w:rPr>
          <w:rFonts w:ascii="Times New Roman" w:hAnsi="Times New Roman"/>
          <w:i/>
          <w:sz w:val="24"/>
          <w:szCs w:val="24"/>
        </w:rPr>
        <w:t>Fabio Pollice</w:t>
      </w:r>
      <w:r w:rsidR="00B52235" w:rsidRPr="003C73E8">
        <w:rPr>
          <w:rFonts w:ascii="Times New Roman" w:hAnsi="Times New Roman"/>
          <w:i/>
          <w:sz w:val="24"/>
          <w:szCs w:val="24"/>
        </w:rPr>
        <w:t>,</w:t>
      </w:r>
      <w:r w:rsidR="00CA0B82">
        <w:rPr>
          <w:rFonts w:ascii="Times New Roman" w:hAnsi="Times New Roman"/>
          <w:i/>
          <w:sz w:val="24"/>
          <w:szCs w:val="24"/>
        </w:rPr>
        <w:t xml:space="preserve"> </w:t>
      </w:r>
      <w:r w:rsidR="006A69F5">
        <w:rPr>
          <w:rFonts w:ascii="Times New Roman" w:hAnsi="Times New Roman"/>
          <w:iCs/>
          <w:sz w:val="24"/>
          <w:szCs w:val="24"/>
        </w:rPr>
        <w:t>Rettore</w:t>
      </w:r>
      <w:r w:rsidR="0067186B">
        <w:rPr>
          <w:rFonts w:ascii="Times New Roman" w:hAnsi="Times New Roman"/>
          <w:iCs/>
          <w:sz w:val="24"/>
          <w:szCs w:val="24"/>
        </w:rPr>
        <w:t xml:space="preserve"> eletto dell’</w:t>
      </w:r>
      <w:r w:rsidR="00B52235" w:rsidRPr="003C73E8">
        <w:rPr>
          <w:rFonts w:ascii="Times New Roman" w:hAnsi="Times New Roman"/>
          <w:sz w:val="24"/>
          <w:szCs w:val="24"/>
        </w:rPr>
        <w:t>Università de</w:t>
      </w:r>
      <w:r w:rsidR="00EC481C">
        <w:rPr>
          <w:rFonts w:ascii="Times New Roman" w:hAnsi="Times New Roman"/>
          <w:sz w:val="24"/>
          <w:szCs w:val="24"/>
        </w:rPr>
        <w:t xml:space="preserve">gli Studi del </w:t>
      </w:r>
      <w:r w:rsidR="00B52235" w:rsidRPr="003C73E8">
        <w:rPr>
          <w:rFonts w:ascii="Times New Roman" w:hAnsi="Times New Roman"/>
          <w:sz w:val="24"/>
          <w:szCs w:val="24"/>
        </w:rPr>
        <w:t xml:space="preserve"> Salento</w:t>
      </w:r>
    </w:p>
    <w:p w14:paraId="0A2B9FFC" w14:textId="0930CE89" w:rsidR="00D17D2D" w:rsidRDefault="00D17D2D" w:rsidP="009F42D6">
      <w:pPr>
        <w:spacing w:after="0" w:line="240" w:lineRule="auto"/>
        <w:rPr>
          <w:rFonts w:ascii="Times New Roman" w:hAnsi="Times New Roman"/>
          <w:sz w:val="24"/>
          <w:szCs w:val="24"/>
        </w:rPr>
      </w:pPr>
      <w:r w:rsidRPr="003C73E8">
        <w:rPr>
          <w:rFonts w:ascii="Times New Roman" w:hAnsi="Times New Roman"/>
          <w:sz w:val="24"/>
          <w:szCs w:val="24"/>
        </w:rPr>
        <w:t>Intervengono</w:t>
      </w:r>
      <w:r w:rsidR="00C37654">
        <w:rPr>
          <w:rFonts w:ascii="Times New Roman" w:hAnsi="Times New Roman"/>
          <w:sz w:val="24"/>
          <w:szCs w:val="24"/>
        </w:rPr>
        <w:t>:</w:t>
      </w:r>
    </w:p>
    <w:p w14:paraId="4703F2BD" w14:textId="10BA0F45" w:rsidR="0001355A" w:rsidRPr="00A06DA2" w:rsidRDefault="0001355A" w:rsidP="0001355A">
      <w:pPr>
        <w:spacing w:after="0" w:line="240" w:lineRule="auto"/>
        <w:rPr>
          <w:rFonts w:ascii="Times New Roman" w:hAnsi="Times New Roman"/>
          <w:sz w:val="24"/>
          <w:szCs w:val="24"/>
        </w:rPr>
      </w:pPr>
      <w:r>
        <w:rPr>
          <w:rFonts w:ascii="Times New Roman" w:hAnsi="Times New Roman"/>
          <w:i/>
          <w:iCs/>
          <w:color w:val="222222"/>
          <w:sz w:val="24"/>
          <w:szCs w:val="24"/>
          <w:shd w:val="clear" w:color="auto" w:fill="FFFFFF"/>
        </w:rPr>
        <w:t>Francesco Silvestri,</w:t>
      </w:r>
      <w:r w:rsidR="00CA0B82">
        <w:rPr>
          <w:rFonts w:ascii="Times New Roman" w:hAnsi="Times New Roman"/>
          <w:i/>
          <w:iCs/>
          <w:color w:val="222222"/>
          <w:sz w:val="24"/>
          <w:szCs w:val="24"/>
          <w:shd w:val="clear" w:color="auto" w:fill="FFFFFF"/>
        </w:rPr>
        <w:t xml:space="preserve"> </w:t>
      </w:r>
      <w:r w:rsidRPr="00A06DA2">
        <w:rPr>
          <w:rFonts w:ascii="Times New Roman" w:hAnsi="Times New Roman"/>
          <w:color w:val="222222"/>
          <w:sz w:val="24"/>
          <w:szCs w:val="24"/>
          <w:shd w:val="clear" w:color="auto" w:fill="FFFFFF"/>
        </w:rPr>
        <w:t>Strategia Nazionale Aree Interne</w:t>
      </w:r>
    </w:p>
    <w:p w14:paraId="0D376074" w14:textId="7D53D78C" w:rsidR="00A06DA2" w:rsidRPr="00A06DA2" w:rsidRDefault="00A06DA2" w:rsidP="009F42D6">
      <w:pPr>
        <w:spacing w:after="0" w:line="240" w:lineRule="auto"/>
        <w:rPr>
          <w:rFonts w:ascii="Times New Roman" w:hAnsi="Times New Roman"/>
          <w:color w:val="222222"/>
          <w:sz w:val="24"/>
          <w:szCs w:val="24"/>
          <w:shd w:val="clear" w:color="auto" w:fill="FFFFFF"/>
        </w:rPr>
      </w:pPr>
      <w:r w:rsidRPr="00A06DA2">
        <w:rPr>
          <w:rFonts w:ascii="Times New Roman" w:hAnsi="Times New Roman"/>
          <w:i/>
          <w:iCs/>
          <w:color w:val="222222"/>
          <w:sz w:val="24"/>
          <w:szCs w:val="24"/>
          <w:shd w:val="clear" w:color="auto" w:fill="FFFFFF"/>
        </w:rPr>
        <w:t>Domenico Nicoletti</w:t>
      </w:r>
      <w:r w:rsidRPr="00A06DA2">
        <w:rPr>
          <w:rFonts w:ascii="Times New Roman" w:hAnsi="Times New Roman"/>
          <w:color w:val="222222"/>
          <w:sz w:val="24"/>
          <w:szCs w:val="24"/>
          <w:shd w:val="clear" w:color="auto" w:fill="FFFFFF"/>
        </w:rPr>
        <w:t>,</w:t>
      </w:r>
      <w:r w:rsidR="00CA0B82">
        <w:rPr>
          <w:rFonts w:ascii="Times New Roman" w:hAnsi="Times New Roman"/>
          <w:color w:val="222222"/>
          <w:sz w:val="24"/>
          <w:szCs w:val="24"/>
          <w:shd w:val="clear" w:color="auto" w:fill="FFFFFF"/>
        </w:rPr>
        <w:t xml:space="preserve"> </w:t>
      </w:r>
      <w:r w:rsidRPr="00A06DA2">
        <w:rPr>
          <w:rFonts w:ascii="Times New Roman" w:hAnsi="Times New Roman"/>
          <w:color w:val="222222"/>
          <w:sz w:val="24"/>
          <w:szCs w:val="24"/>
          <w:shd w:val="clear" w:color="auto" w:fill="FFFFFF"/>
        </w:rPr>
        <w:t>Direttore del PN dell'Alta Murgia</w:t>
      </w:r>
    </w:p>
    <w:p w14:paraId="3F6436E4" w14:textId="47E9B3FB" w:rsidR="00A06DA2" w:rsidRPr="00A06DA2" w:rsidRDefault="00020140" w:rsidP="00A06DA2">
      <w:pPr>
        <w:spacing w:after="0" w:line="240" w:lineRule="auto"/>
        <w:rPr>
          <w:rFonts w:ascii="Times New Roman" w:hAnsi="Times New Roman"/>
          <w:color w:val="222222"/>
          <w:sz w:val="24"/>
          <w:szCs w:val="24"/>
          <w:shd w:val="clear" w:color="auto" w:fill="FFFFFF"/>
        </w:rPr>
      </w:pPr>
      <w:r>
        <w:rPr>
          <w:rFonts w:ascii="Times New Roman" w:hAnsi="Times New Roman"/>
          <w:i/>
          <w:iCs/>
          <w:color w:val="222222"/>
          <w:sz w:val="24"/>
          <w:szCs w:val="24"/>
          <w:shd w:val="clear" w:color="auto" w:fill="FFFFFF"/>
        </w:rPr>
        <w:t>Gianluca Di Lonardo</w:t>
      </w:r>
      <w:r w:rsidR="00CA0B82">
        <w:rPr>
          <w:rFonts w:ascii="Times New Roman" w:hAnsi="Times New Roman"/>
          <w:i/>
          <w:iCs/>
          <w:color w:val="222222"/>
          <w:sz w:val="24"/>
          <w:szCs w:val="24"/>
          <w:shd w:val="clear" w:color="auto" w:fill="FFFFFF"/>
        </w:rPr>
        <w:t>,</w:t>
      </w:r>
      <w:r w:rsidR="00CA0B82">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Associazione </w:t>
      </w:r>
      <w:r w:rsidR="00A06DA2" w:rsidRPr="00A06DA2">
        <w:rPr>
          <w:rFonts w:ascii="Times New Roman" w:hAnsi="Times New Roman"/>
          <w:color w:val="222222"/>
          <w:sz w:val="24"/>
          <w:szCs w:val="24"/>
          <w:shd w:val="clear" w:color="auto" w:fill="FFFFFF"/>
        </w:rPr>
        <w:t>Borghi Autentici</w:t>
      </w:r>
      <w:r>
        <w:rPr>
          <w:rFonts w:ascii="Times New Roman" w:hAnsi="Times New Roman"/>
          <w:color w:val="222222"/>
          <w:sz w:val="24"/>
          <w:szCs w:val="24"/>
          <w:shd w:val="clear" w:color="auto" w:fill="FFFFFF"/>
        </w:rPr>
        <w:t xml:space="preserve"> d’Italia</w:t>
      </w:r>
    </w:p>
    <w:p w14:paraId="6E16E503" w14:textId="3CFAFA7C" w:rsidR="00A06DA2" w:rsidRPr="00A06DA2" w:rsidRDefault="00A06DA2" w:rsidP="00A06DA2">
      <w:pPr>
        <w:spacing w:after="0" w:line="240" w:lineRule="auto"/>
        <w:rPr>
          <w:rFonts w:ascii="Times New Roman" w:hAnsi="Times New Roman"/>
          <w:i/>
          <w:iCs/>
          <w:sz w:val="24"/>
          <w:szCs w:val="24"/>
        </w:rPr>
      </w:pPr>
      <w:r w:rsidRPr="00A06DA2">
        <w:rPr>
          <w:rFonts w:ascii="Times New Roman" w:hAnsi="Times New Roman"/>
          <w:i/>
          <w:iCs/>
          <w:sz w:val="24"/>
          <w:szCs w:val="24"/>
        </w:rPr>
        <w:t>Carlo Cirillo,</w:t>
      </w:r>
      <w:r w:rsidR="00CA0B82">
        <w:rPr>
          <w:rFonts w:ascii="Times New Roman" w:hAnsi="Times New Roman"/>
          <w:i/>
          <w:iCs/>
          <w:sz w:val="24"/>
          <w:szCs w:val="24"/>
        </w:rPr>
        <w:t xml:space="preserve"> </w:t>
      </w:r>
      <w:r w:rsidRPr="00A06DA2">
        <w:rPr>
          <w:rFonts w:ascii="Times New Roman" w:hAnsi="Times New Roman"/>
          <w:sz w:val="24"/>
          <w:szCs w:val="24"/>
        </w:rPr>
        <w:t>Sindaco di Perito (Cilento)</w:t>
      </w:r>
    </w:p>
    <w:p w14:paraId="73C025D6" w14:textId="70937906" w:rsidR="00A06DA2" w:rsidRDefault="00A06DA2" w:rsidP="009F42D6">
      <w:pPr>
        <w:spacing w:after="0" w:line="240" w:lineRule="auto"/>
        <w:rPr>
          <w:rFonts w:ascii="Times New Roman" w:hAnsi="Times New Roman"/>
          <w:i/>
          <w:iCs/>
          <w:color w:val="222222"/>
          <w:sz w:val="24"/>
          <w:szCs w:val="24"/>
          <w:shd w:val="clear" w:color="auto" w:fill="FFFFFF"/>
        </w:rPr>
      </w:pPr>
      <w:r w:rsidRPr="00A06DA2">
        <w:rPr>
          <w:rFonts w:ascii="Times New Roman" w:hAnsi="Times New Roman"/>
          <w:i/>
          <w:iCs/>
          <w:color w:val="222222"/>
          <w:sz w:val="24"/>
          <w:szCs w:val="24"/>
          <w:shd w:val="clear" w:color="auto" w:fill="FFFFFF"/>
        </w:rPr>
        <w:t>Micaela Fanelli</w:t>
      </w:r>
      <w:r w:rsidRPr="00A06DA2">
        <w:rPr>
          <w:rFonts w:ascii="Times New Roman" w:hAnsi="Times New Roman"/>
          <w:sz w:val="24"/>
          <w:szCs w:val="24"/>
        </w:rPr>
        <w:t>,</w:t>
      </w:r>
      <w:r w:rsidR="00CA0B82">
        <w:rPr>
          <w:rFonts w:ascii="Times New Roman" w:hAnsi="Times New Roman"/>
          <w:sz w:val="24"/>
          <w:szCs w:val="24"/>
        </w:rPr>
        <w:t xml:space="preserve"> </w:t>
      </w:r>
      <w:r w:rsidRPr="00A06DA2">
        <w:rPr>
          <w:rFonts w:ascii="Times New Roman" w:hAnsi="Times New Roman"/>
          <w:sz w:val="24"/>
          <w:szCs w:val="24"/>
        </w:rPr>
        <w:t>Cons. Regione Molise</w:t>
      </w:r>
      <w:r w:rsidR="006F2D07">
        <w:rPr>
          <w:rFonts w:ascii="Times New Roman" w:hAnsi="Times New Roman"/>
          <w:sz w:val="24"/>
          <w:szCs w:val="24"/>
        </w:rPr>
        <w:t>.</w:t>
      </w:r>
      <w:r w:rsidR="00DC0E53" w:rsidRPr="00A06DA2">
        <w:rPr>
          <w:rFonts w:ascii="Times New Roman" w:hAnsi="Times New Roman"/>
          <w:i/>
          <w:iCs/>
          <w:color w:val="222222"/>
          <w:sz w:val="24"/>
          <w:szCs w:val="24"/>
          <w:shd w:val="clear" w:color="auto" w:fill="FFFFFF"/>
        </w:rPr>
        <w:t> </w:t>
      </w:r>
    </w:p>
    <w:p w14:paraId="2D501E03" w14:textId="77777777" w:rsidR="002A39C3" w:rsidRPr="003C73E8" w:rsidRDefault="002A39C3" w:rsidP="009F42D6">
      <w:pPr>
        <w:spacing w:after="0" w:line="240" w:lineRule="auto"/>
        <w:rPr>
          <w:rFonts w:ascii="Times New Roman" w:hAnsi="Times New Roman"/>
          <w:sz w:val="24"/>
          <w:szCs w:val="24"/>
        </w:rPr>
      </w:pPr>
    </w:p>
    <w:p w14:paraId="01ABA50C" w14:textId="0626C17F" w:rsidR="00004D5D" w:rsidRPr="00CA0B82" w:rsidRDefault="00253731" w:rsidP="009F42D6">
      <w:pPr>
        <w:spacing w:after="0" w:line="240" w:lineRule="auto"/>
        <w:rPr>
          <w:rFonts w:ascii="Times New Roman" w:hAnsi="Times New Roman"/>
          <w:sz w:val="24"/>
          <w:szCs w:val="24"/>
        </w:rPr>
      </w:pPr>
      <w:bookmarkStart w:id="3" w:name="_Hlk21618709"/>
      <w:r w:rsidRPr="003C73E8">
        <w:rPr>
          <w:rFonts w:ascii="Times New Roman" w:hAnsi="Times New Roman"/>
          <w:sz w:val="24"/>
          <w:szCs w:val="24"/>
        </w:rPr>
        <w:lastRenderedPageBreak/>
        <w:t xml:space="preserve">18:30 </w:t>
      </w:r>
      <w:r w:rsidR="00CA0B82">
        <w:rPr>
          <w:rFonts w:ascii="Times New Roman" w:hAnsi="Times New Roman"/>
          <w:sz w:val="24"/>
          <w:szCs w:val="24"/>
        </w:rPr>
        <w:t>-</w:t>
      </w:r>
      <w:r w:rsidRPr="003C73E8">
        <w:rPr>
          <w:rFonts w:ascii="Times New Roman" w:hAnsi="Times New Roman"/>
          <w:sz w:val="24"/>
          <w:szCs w:val="24"/>
        </w:rPr>
        <w:t xml:space="preserve"> Assemblea dei soci e simpatizzanti di Geoprogress</w:t>
      </w:r>
      <w:r w:rsidR="0001355A">
        <w:rPr>
          <w:rFonts w:ascii="Times New Roman" w:hAnsi="Times New Roman"/>
          <w:sz w:val="24"/>
          <w:szCs w:val="24"/>
        </w:rPr>
        <w:t xml:space="preserve"> (Onlus)</w:t>
      </w:r>
      <w:r w:rsidR="006F2D07">
        <w:rPr>
          <w:rFonts w:ascii="Times New Roman" w:hAnsi="Times New Roman"/>
          <w:sz w:val="24"/>
          <w:szCs w:val="24"/>
        </w:rPr>
        <w:t>: 1) congratulazioni a soci</w:t>
      </w:r>
      <w:r w:rsidR="006F2D07">
        <w:t xml:space="preserve"> </w:t>
      </w:r>
      <w:r w:rsidR="006F2D07" w:rsidRPr="00CA0B82">
        <w:rPr>
          <w:rFonts w:ascii="Times New Roman" w:hAnsi="Times New Roman"/>
          <w:sz w:val="24"/>
          <w:szCs w:val="24"/>
        </w:rPr>
        <w:t>e collaboratori, 2) costituzione Sezione campana,  3) Proposte d’iniziativa di Geoprogress</w:t>
      </w:r>
    </w:p>
    <w:bookmarkEnd w:id="3"/>
    <w:p w14:paraId="1136A36D" w14:textId="082554E0" w:rsidR="006604AC" w:rsidRPr="00400CC5" w:rsidRDefault="00004D5D" w:rsidP="00400CC5">
      <w:pPr>
        <w:spacing w:after="0" w:line="240" w:lineRule="auto"/>
        <w:rPr>
          <w:rFonts w:ascii="Times New Roman" w:hAnsi="Times New Roman"/>
          <w:sz w:val="24"/>
          <w:szCs w:val="24"/>
        </w:rPr>
      </w:pPr>
      <w:r w:rsidRPr="003C73E8">
        <w:rPr>
          <w:rFonts w:ascii="Times New Roman" w:hAnsi="Times New Roman"/>
          <w:sz w:val="24"/>
          <w:szCs w:val="24"/>
        </w:rPr>
        <w:t xml:space="preserve">20:00 </w:t>
      </w:r>
      <w:r w:rsidR="00CA0B82">
        <w:rPr>
          <w:rFonts w:ascii="Times New Roman" w:hAnsi="Times New Roman"/>
          <w:sz w:val="24"/>
          <w:szCs w:val="24"/>
        </w:rPr>
        <w:t>-</w:t>
      </w:r>
      <w:r w:rsidRPr="003C73E8">
        <w:rPr>
          <w:rFonts w:ascii="Times New Roman" w:hAnsi="Times New Roman"/>
          <w:sz w:val="24"/>
          <w:szCs w:val="24"/>
        </w:rPr>
        <w:t xml:space="preserve"> Cena sociale</w:t>
      </w:r>
      <w:r w:rsidR="00B52235" w:rsidRPr="003C73E8">
        <w:rPr>
          <w:rFonts w:ascii="Times New Roman" w:hAnsi="Times New Roman"/>
          <w:sz w:val="24"/>
          <w:szCs w:val="24"/>
        </w:rPr>
        <w:t xml:space="preserve"> </w:t>
      </w:r>
    </w:p>
    <w:p w14:paraId="23ADAC40" w14:textId="77777777" w:rsidR="00020140" w:rsidRDefault="00020140" w:rsidP="009F42D6">
      <w:pPr>
        <w:spacing w:after="0" w:line="240" w:lineRule="auto"/>
        <w:jc w:val="center"/>
        <w:rPr>
          <w:rFonts w:ascii="Times New Roman" w:hAnsi="Times New Roman"/>
          <w:b/>
          <w:bCs/>
          <w:sz w:val="24"/>
          <w:szCs w:val="24"/>
        </w:rPr>
      </w:pPr>
    </w:p>
    <w:p w14:paraId="603514B4" w14:textId="4EC2D68D" w:rsidR="009F42D6" w:rsidRPr="003C73E8" w:rsidRDefault="009F42D6" w:rsidP="009F42D6">
      <w:pPr>
        <w:spacing w:after="0" w:line="240" w:lineRule="auto"/>
        <w:jc w:val="center"/>
        <w:rPr>
          <w:rFonts w:ascii="Times New Roman" w:hAnsi="Times New Roman"/>
          <w:b/>
          <w:bCs/>
          <w:sz w:val="24"/>
          <w:szCs w:val="24"/>
        </w:rPr>
      </w:pPr>
      <w:r w:rsidRPr="003C73E8">
        <w:rPr>
          <w:rFonts w:ascii="Times New Roman" w:hAnsi="Times New Roman"/>
          <w:b/>
          <w:bCs/>
          <w:sz w:val="24"/>
          <w:szCs w:val="24"/>
        </w:rPr>
        <w:t>Martedì</w:t>
      </w:r>
      <w:r w:rsidR="00253731" w:rsidRPr="003C73E8">
        <w:rPr>
          <w:rFonts w:ascii="Times New Roman" w:hAnsi="Times New Roman"/>
          <w:b/>
          <w:bCs/>
          <w:sz w:val="24"/>
          <w:szCs w:val="24"/>
        </w:rPr>
        <w:t>, 22 ottobre 2019</w:t>
      </w:r>
    </w:p>
    <w:p w14:paraId="0BCDD061" w14:textId="60B70032" w:rsidR="0031414C" w:rsidRDefault="009F42D6" w:rsidP="006604AC">
      <w:pPr>
        <w:spacing w:after="0" w:line="240" w:lineRule="auto"/>
        <w:jc w:val="center"/>
        <w:rPr>
          <w:rFonts w:ascii="Times New Roman" w:hAnsi="Times New Roman"/>
          <w:bCs/>
          <w:sz w:val="24"/>
          <w:szCs w:val="24"/>
        </w:rPr>
      </w:pPr>
      <w:r w:rsidRPr="003C73E8">
        <w:rPr>
          <w:rFonts w:ascii="Times New Roman" w:hAnsi="Times New Roman"/>
          <w:b/>
          <w:bCs/>
          <w:sz w:val="24"/>
          <w:szCs w:val="24"/>
        </w:rPr>
        <w:t xml:space="preserve"> </w:t>
      </w:r>
      <w:r w:rsidR="00F7332E" w:rsidRPr="003C73E8">
        <w:rPr>
          <w:rFonts w:ascii="Times New Roman" w:hAnsi="Times New Roman"/>
          <w:bCs/>
          <w:sz w:val="24"/>
          <w:szCs w:val="24"/>
        </w:rPr>
        <w:t xml:space="preserve">Analisi ed </w:t>
      </w:r>
      <w:r w:rsidR="0031414C" w:rsidRPr="003C73E8">
        <w:rPr>
          <w:rFonts w:ascii="Times New Roman" w:hAnsi="Times New Roman"/>
          <w:bCs/>
          <w:sz w:val="24"/>
          <w:szCs w:val="24"/>
        </w:rPr>
        <w:t xml:space="preserve"> esperienze</w:t>
      </w:r>
      <w:r w:rsidR="00F7332E" w:rsidRPr="003C73E8">
        <w:rPr>
          <w:rFonts w:ascii="Times New Roman" w:hAnsi="Times New Roman"/>
          <w:bCs/>
          <w:sz w:val="24"/>
          <w:szCs w:val="24"/>
        </w:rPr>
        <w:t xml:space="preserve"> di sviluppo turistico</w:t>
      </w:r>
    </w:p>
    <w:p w14:paraId="678F6D81" w14:textId="77777777" w:rsidR="006F2D07" w:rsidRPr="003C73E8" w:rsidRDefault="006F2D07" w:rsidP="006604AC">
      <w:pPr>
        <w:spacing w:after="0" w:line="240" w:lineRule="auto"/>
        <w:jc w:val="center"/>
        <w:rPr>
          <w:rFonts w:ascii="Times New Roman" w:hAnsi="Times New Roman"/>
          <w:bCs/>
          <w:sz w:val="24"/>
          <w:szCs w:val="24"/>
        </w:rPr>
      </w:pPr>
    </w:p>
    <w:p w14:paraId="6FBEFD4F" w14:textId="13C0A48F" w:rsidR="00D14E98" w:rsidRPr="003C73E8" w:rsidRDefault="009F42D6" w:rsidP="003E648A">
      <w:pPr>
        <w:spacing w:after="0" w:line="240" w:lineRule="auto"/>
        <w:rPr>
          <w:rFonts w:ascii="Times New Roman" w:hAnsi="Times New Roman"/>
          <w:b/>
          <w:bCs/>
          <w:sz w:val="24"/>
          <w:szCs w:val="24"/>
        </w:rPr>
      </w:pPr>
      <w:r w:rsidRPr="003C73E8">
        <w:rPr>
          <w:rFonts w:ascii="Times New Roman" w:hAnsi="Times New Roman"/>
          <w:b/>
          <w:sz w:val="24"/>
          <w:szCs w:val="24"/>
        </w:rPr>
        <w:t>9:</w:t>
      </w:r>
      <w:r w:rsidR="00256FC2">
        <w:rPr>
          <w:rFonts w:ascii="Times New Roman" w:hAnsi="Times New Roman"/>
          <w:b/>
          <w:sz w:val="24"/>
          <w:szCs w:val="24"/>
        </w:rPr>
        <w:t>15</w:t>
      </w:r>
      <w:r w:rsidRPr="003C73E8">
        <w:rPr>
          <w:rFonts w:ascii="Times New Roman" w:hAnsi="Times New Roman"/>
          <w:b/>
          <w:sz w:val="24"/>
          <w:szCs w:val="24"/>
        </w:rPr>
        <w:t xml:space="preserve"> - 1</w:t>
      </w:r>
      <w:r w:rsidR="00256FC2">
        <w:rPr>
          <w:rFonts w:ascii="Times New Roman" w:hAnsi="Times New Roman"/>
          <w:b/>
          <w:sz w:val="24"/>
          <w:szCs w:val="24"/>
        </w:rPr>
        <w:t>0</w:t>
      </w:r>
      <w:r w:rsidRPr="003C73E8">
        <w:rPr>
          <w:rFonts w:ascii="Times New Roman" w:hAnsi="Times New Roman"/>
          <w:b/>
          <w:sz w:val="24"/>
          <w:szCs w:val="24"/>
        </w:rPr>
        <w:t>:</w:t>
      </w:r>
      <w:r w:rsidR="00256FC2">
        <w:rPr>
          <w:rFonts w:ascii="Times New Roman" w:hAnsi="Times New Roman"/>
          <w:b/>
          <w:sz w:val="24"/>
          <w:szCs w:val="24"/>
        </w:rPr>
        <w:t>30</w:t>
      </w:r>
      <w:r w:rsidRPr="003C73E8">
        <w:rPr>
          <w:rFonts w:ascii="Times New Roman" w:hAnsi="Times New Roman"/>
          <w:b/>
          <w:sz w:val="24"/>
          <w:szCs w:val="24"/>
        </w:rPr>
        <w:t xml:space="preserve">  Sessione V</w:t>
      </w:r>
      <w:r w:rsidR="007C174D" w:rsidRPr="003C73E8">
        <w:rPr>
          <w:rFonts w:ascii="Times New Roman" w:hAnsi="Times New Roman"/>
          <w:bCs/>
          <w:sz w:val="24"/>
          <w:szCs w:val="24"/>
        </w:rPr>
        <w:t xml:space="preserve">: </w:t>
      </w:r>
      <w:r w:rsidRPr="003C73E8">
        <w:rPr>
          <w:rFonts w:ascii="Times New Roman" w:hAnsi="Times New Roman"/>
          <w:b/>
          <w:bCs/>
          <w:sz w:val="24"/>
          <w:szCs w:val="24"/>
        </w:rPr>
        <w:t xml:space="preserve">Il turismo nello sviluppo dei paesi </w:t>
      </w:r>
      <w:r w:rsidR="007C174D" w:rsidRPr="003C73E8">
        <w:rPr>
          <w:rFonts w:ascii="Times New Roman" w:hAnsi="Times New Roman"/>
          <w:b/>
          <w:bCs/>
          <w:sz w:val="24"/>
          <w:szCs w:val="24"/>
        </w:rPr>
        <w:t xml:space="preserve">e nelle regioni periferiche </w:t>
      </w:r>
    </w:p>
    <w:p w14:paraId="1F3066B6" w14:textId="21B9B0D7" w:rsidR="007C174D" w:rsidRDefault="00D14E98" w:rsidP="009B25EF">
      <w:pPr>
        <w:spacing w:after="0" w:line="240" w:lineRule="auto"/>
        <w:rPr>
          <w:rFonts w:ascii="Times New Roman" w:hAnsi="Times New Roman"/>
          <w:bCs/>
          <w:sz w:val="24"/>
          <w:szCs w:val="24"/>
        </w:rPr>
      </w:pPr>
      <w:r w:rsidRPr="003C73E8">
        <w:rPr>
          <w:rFonts w:ascii="Times New Roman" w:hAnsi="Times New Roman"/>
          <w:bCs/>
          <w:sz w:val="24"/>
          <w:szCs w:val="24"/>
        </w:rPr>
        <w:t>Presiede:</w:t>
      </w:r>
      <w:r w:rsidR="00497658" w:rsidRPr="00497658">
        <w:rPr>
          <w:rFonts w:ascii="Times New Roman" w:hAnsi="Times New Roman"/>
          <w:bCs/>
          <w:i/>
          <w:sz w:val="24"/>
          <w:szCs w:val="24"/>
        </w:rPr>
        <w:t xml:space="preserve"> </w:t>
      </w:r>
      <w:r w:rsidR="00497658" w:rsidRPr="003C73E8">
        <w:rPr>
          <w:rFonts w:ascii="Times New Roman" w:hAnsi="Times New Roman"/>
          <w:bCs/>
          <w:i/>
          <w:sz w:val="24"/>
          <w:szCs w:val="24"/>
        </w:rPr>
        <w:t>Giovanna Riitano</w:t>
      </w:r>
      <w:r w:rsidR="00497658" w:rsidRPr="003C73E8">
        <w:rPr>
          <w:rFonts w:ascii="Times New Roman" w:hAnsi="Times New Roman"/>
          <w:bCs/>
          <w:sz w:val="24"/>
          <w:szCs w:val="24"/>
        </w:rPr>
        <w:t>, Università di Salerno</w:t>
      </w:r>
      <w:r w:rsidRPr="003C73E8">
        <w:rPr>
          <w:rFonts w:ascii="Times New Roman" w:hAnsi="Times New Roman"/>
          <w:bCs/>
          <w:sz w:val="24"/>
          <w:szCs w:val="24"/>
        </w:rPr>
        <w:t xml:space="preserve"> </w:t>
      </w:r>
      <w:r w:rsidR="009F1429">
        <w:rPr>
          <w:rFonts w:ascii="Times New Roman" w:hAnsi="Times New Roman"/>
          <w:bCs/>
          <w:sz w:val="24"/>
          <w:szCs w:val="24"/>
        </w:rPr>
        <w:t xml:space="preserve"> </w:t>
      </w:r>
    </w:p>
    <w:p w14:paraId="6BC1F50E" w14:textId="77777777" w:rsidR="009B25EF" w:rsidRPr="009B25EF" w:rsidRDefault="009B25EF" w:rsidP="009B25EF">
      <w:pPr>
        <w:spacing w:after="0" w:line="240" w:lineRule="auto"/>
        <w:rPr>
          <w:rFonts w:ascii="Times New Roman" w:hAnsi="Times New Roman"/>
          <w:bCs/>
          <w:sz w:val="24"/>
          <w:szCs w:val="24"/>
        </w:rPr>
      </w:pPr>
    </w:p>
    <w:p w14:paraId="1EE1124F" w14:textId="77777777" w:rsidR="003C73E8" w:rsidRPr="003C73E8" w:rsidRDefault="00F7332E" w:rsidP="008060C4">
      <w:pPr>
        <w:spacing w:after="0" w:line="240" w:lineRule="auto"/>
        <w:jc w:val="both"/>
        <w:rPr>
          <w:rFonts w:ascii="Times New Roman" w:hAnsi="Times New Roman"/>
          <w:i/>
          <w:sz w:val="24"/>
          <w:szCs w:val="24"/>
        </w:rPr>
      </w:pPr>
      <w:r w:rsidRPr="003C73E8">
        <w:rPr>
          <w:rFonts w:ascii="Times New Roman" w:hAnsi="Times New Roman"/>
          <w:sz w:val="24"/>
          <w:szCs w:val="24"/>
        </w:rPr>
        <w:t>Turismo solidale in Madagascar: il caso Nosy Be</w:t>
      </w:r>
      <w:r w:rsidR="00125139" w:rsidRPr="003C73E8">
        <w:rPr>
          <w:rFonts w:ascii="Times New Roman" w:hAnsi="Times New Roman"/>
          <w:sz w:val="24"/>
          <w:szCs w:val="24"/>
        </w:rPr>
        <w:t xml:space="preserve">, </w:t>
      </w:r>
      <w:r w:rsidR="00125139" w:rsidRPr="003C73E8">
        <w:rPr>
          <w:rFonts w:ascii="Times New Roman" w:hAnsi="Times New Roman"/>
          <w:i/>
          <w:sz w:val="24"/>
          <w:szCs w:val="24"/>
        </w:rPr>
        <w:t xml:space="preserve"> </w:t>
      </w:r>
    </w:p>
    <w:p w14:paraId="72DBE194" w14:textId="53A884A3" w:rsidR="008060C4" w:rsidRPr="003C73E8" w:rsidRDefault="00125139" w:rsidP="008060C4">
      <w:pPr>
        <w:spacing w:after="0" w:line="240" w:lineRule="auto"/>
        <w:jc w:val="both"/>
        <w:rPr>
          <w:rFonts w:ascii="Times New Roman" w:hAnsi="Times New Roman"/>
          <w:sz w:val="24"/>
          <w:szCs w:val="24"/>
        </w:rPr>
      </w:pPr>
      <w:r w:rsidRPr="003C73E8">
        <w:rPr>
          <w:rFonts w:ascii="Times New Roman" w:hAnsi="Times New Roman"/>
          <w:i/>
          <w:sz w:val="24"/>
          <w:szCs w:val="24"/>
        </w:rPr>
        <w:t>Stefano de Falco</w:t>
      </w:r>
      <w:r w:rsidR="00C72EE7" w:rsidRPr="003C73E8">
        <w:rPr>
          <w:rFonts w:ascii="Times New Roman" w:hAnsi="Times New Roman"/>
          <w:sz w:val="24"/>
          <w:szCs w:val="24"/>
        </w:rPr>
        <w:t xml:space="preserve"> e </w:t>
      </w:r>
      <w:r w:rsidRPr="003C73E8">
        <w:rPr>
          <w:rFonts w:ascii="Times New Roman" w:hAnsi="Times New Roman"/>
          <w:i/>
          <w:iCs/>
          <w:sz w:val="24"/>
          <w:szCs w:val="24"/>
        </w:rPr>
        <w:t>Manina Consiglio</w:t>
      </w:r>
      <w:r w:rsidR="00C72EE7" w:rsidRPr="003C73E8">
        <w:rPr>
          <w:rFonts w:ascii="Times New Roman" w:hAnsi="Times New Roman"/>
          <w:i/>
          <w:iCs/>
          <w:sz w:val="24"/>
          <w:szCs w:val="24"/>
        </w:rPr>
        <w:t xml:space="preserve">, </w:t>
      </w:r>
      <w:r w:rsidR="00C72EE7" w:rsidRPr="003C73E8">
        <w:rPr>
          <w:rFonts w:ascii="Times New Roman" w:hAnsi="Times New Roman"/>
          <w:sz w:val="24"/>
          <w:szCs w:val="24"/>
        </w:rPr>
        <w:t>Uni</w:t>
      </w:r>
      <w:r w:rsidR="00B71DCC" w:rsidRPr="003C73E8">
        <w:rPr>
          <w:rFonts w:ascii="Times New Roman" w:hAnsi="Times New Roman"/>
          <w:sz w:val="24"/>
          <w:szCs w:val="24"/>
        </w:rPr>
        <w:t>versità di Napoli “Federico II”</w:t>
      </w:r>
    </w:p>
    <w:p w14:paraId="4FEB4249" w14:textId="77777777" w:rsidR="00AE4C7B" w:rsidRDefault="00AE4C7B" w:rsidP="009B25EF">
      <w:pPr>
        <w:pStyle w:val="Authors"/>
        <w:spacing w:before="0"/>
        <w:rPr>
          <w:rFonts w:ascii="Arial" w:hAnsi="Arial" w:cs="Arial"/>
          <w:color w:val="222222"/>
          <w:shd w:val="clear" w:color="auto" w:fill="FFFFFF"/>
          <w:lang w:val="it-IT"/>
        </w:rPr>
      </w:pPr>
    </w:p>
    <w:p w14:paraId="09646D0E" w14:textId="666BC82D" w:rsidR="009B25EF" w:rsidRDefault="009B25EF" w:rsidP="009B25EF">
      <w:pPr>
        <w:pStyle w:val="Authors"/>
        <w:spacing w:before="0"/>
        <w:rPr>
          <w:rFonts w:ascii="Times New Roman" w:hAnsi="Times New Roman"/>
          <w:b w:val="0"/>
          <w:bCs/>
          <w:sz w:val="24"/>
          <w:lang w:val="it-IT"/>
        </w:rPr>
      </w:pPr>
      <w:r w:rsidRPr="00621828">
        <w:rPr>
          <w:rFonts w:ascii="Times New Roman" w:hAnsi="Times New Roman"/>
          <w:b w:val="0"/>
          <w:bCs/>
          <w:sz w:val="24"/>
          <w:lang w:val="it-IT"/>
        </w:rPr>
        <w:t>La valorizzazione turistica</w:t>
      </w:r>
      <w:r w:rsidR="00AE4C7B">
        <w:rPr>
          <w:rFonts w:ascii="Times New Roman" w:hAnsi="Times New Roman"/>
          <w:b w:val="0"/>
          <w:bCs/>
          <w:sz w:val="24"/>
          <w:lang w:val="it-IT"/>
        </w:rPr>
        <w:t xml:space="preserve">, mediante nuove tecnologie digitali, </w:t>
      </w:r>
      <w:r w:rsidRPr="00621828">
        <w:rPr>
          <w:rFonts w:ascii="Times New Roman" w:hAnsi="Times New Roman"/>
          <w:b w:val="0"/>
          <w:bCs/>
          <w:sz w:val="24"/>
          <w:lang w:val="it-IT"/>
        </w:rPr>
        <w:t xml:space="preserve"> di aree interne rurali prossime a circuiti turistici consolidati: il caso dei piccoli borghi interni del Cilento, </w:t>
      </w:r>
    </w:p>
    <w:p w14:paraId="69A24FAD" w14:textId="6CB85B4B" w:rsidR="000B7365" w:rsidRPr="003C73E8" w:rsidRDefault="009B25EF" w:rsidP="009B25EF">
      <w:pPr>
        <w:pStyle w:val="Authors"/>
        <w:spacing w:before="0"/>
        <w:rPr>
          <w:rFonts w:ascii="Times New Roman" w:hAnsi="Times New Roman"/>
          <w:b w:val="0"/>
          <w:sz w:val="24"/>
          <w:lang w:val="it-IT"/>
        </w:rPr>
      </w:pPr>
      <w:r w:rsidRPr="00351876">
        <w:rPr>
          <w:rFonts w:ascii="Times New Roman" w:hAnsi="Times New Roman"/>
          <w:b w:val="0"/>
          <w:bCs/>
          <w:i/>
          <w:iCs/>
          <w:sz w:val="24"/>
          <w:lang w:val="it-IT"/>
        </w:rPr>
        <w:t>Vittorio Amato e Stefano de Falco</w:t>
      </w:r>
      <w:r w:rsidRPr="00351876">
        <w:rPr>
          <w:rFonts w:ascii="Times New Roman" w:hAnsi="Times New Roman"/>
          <w:b w:val="0"/>
          <w:bCs/>
          <w:sz w:val="24"/>
          <w:lang w:val="it-IT"/>
        </w:rPr>
        <w:t>, Università di Napoli “Federico II</w:t>
      </w:r>
    </w:p>
    <w:p w14:paraId="6FF23177" w14:textId="77777777" w:rsidR="009B25EF" w:rsidRDefault="009B25EF" w:rsidP="000B7365">
      <w:pPr>
        <w:pStyle w:val="Authors"/>
        <w:spacing w:before="0"/>
        <w:rPr>
          <w:rFonts w:ascii="Times New Roman" w:hAnsi="Times New Roman"/>
          <w:b w:val="0"/>
          <w:sz w:val="24"/>
          <w:lang w:val="it-IT"/>
        </w:rPr>
      </w:pPr>
    </w:p>
    <w:p w14:paraId="12D79C28" w14:textId="36FBAB95" w:rsidR="000B7365" w:rsidRPr="003C73E8" w:rsidRDefault="00125139" w:rsidP="000B7365">
      <w:pPr>
        <w:pStyle w:val="Authors"/>
        <w:spacing w:before="0"/>
        <w:rPr>
          <w:rFonts w:ascii="Times New Roman" w:hAnsi="Times New Roman"/>
          <w:b w:val="0"/>
          <w:sz w:val="24"/>
          <w:lang w:val="it-IT"/>
        </w:rPr>
      </w:pPr>
      <w:r w:rsidRPr="003C73E8">
        <w:rPr>
          <w:rFonts w:ascii="Times New Roman" w:hAnsi="Times New Roman"/>
          <w:b w:val="0"/>
          <w:sz w:val="24"/>
          <w:lang w:val="it-IT"/>
        </w:rPr>
        <w:t>Il cineturismo: un “Passpart</w:t>
      </w:r>
      <w:r w:rsidR="00045A57">
        <w:rPr>
          <w:rFonts w:ascii="Times New Roman" w:hAnsi="Times New Roman"/>
          <w:b w:val="0"/>
          <w:sz w:val="24"/>
          <w:lang w:val="it-IT"/>
        </w:rPr>
        <w:t>ù</w:t>
      </w:r>
      <w:r w:rsidRPr="003C73E8">
        <w:rPr>
          <w:rFonts w:ascii="Times New Roman" w:hAnsi="Times New Roman"/>
          <w:b w:val="0"/>
          <w:sz w:val="24"/>
          <w:lang w:val="it-IT"/>
        </w:rPr>
        <w:t>” per lo sviluppo sostenibile dei borghi del Cilento</w:t>
      </w:r>
      <w:r w:rsidR="000B7365" w:rsidRPr="003C73E8">
        <w:rPr>
          <w:rFonts w:ascii="Times New Roman" w:hAnsi="Times New Roman"/>
          <w:b w:val="0"/>
          <w:sz w:val="24"/>
          <w:lang w:val="it-IT"/>
        </w:rPr>
        <w:t xml:space="preserve">, </w:t>
      </w:r>
    </w:p>
    <w:p w14:paraId="29BF6B26" w14:textId="77777777" w:rsidR="009B25EF" w:rsidRDefault="000B7365" w:rsidP="009B25EF">
      <w:pPr>
        <w:pStyle w:val="Authors"/>
        <w:spacing w:before="0"/>
        <w:rPr>
          <w:rFonts w:ascii="Times New Roman" w:hAnsi="Times New Roman"/>
          <w:b w:val="0"/>
          <w:iCs/>
          <w:sz w:val="24"/>
          <w:lang w:val="it-IT"/>
        </w:rPr>
      </w:pPr>
      <w:r w:rsidRPr="003C73E8">
        <w:rPr>
          <w:rFonts w:ascii="Times New Roman" w:hAnsi="Times New Roman"/>
          <w:b w:val="0"/>
          <w:i/>
          <w:sz w:val="24"/>
          <w:lang w:val="it-IT"/>
        </w:rPr>
        <w:t>Monica Maglio</w:t>
      </w:r>
      <w:r w:rsidR="00B71DCC" w:rsidRPr="003C73E8">
        <w:rPr>
          <w:rFonts w:ascii="Times New Roman" w:hAnsi="Times New Roman"/>
          <w:b w:val="0"/>
          <w:i/>
          <w:sz w:val="24"/>
          <w:lang w:val="it-IT"/>
        </w:rPr>
        <w:t xml:space="preserve">, </w:t>
      </w:r>
      <w:r w:rsidR="00B71DCC" w:rsidRPr="003C73E8">
        <w:rPr>
          <w:rFonts w:ascii="Times New Roman" w:hAnsi="Times New Roman"/>
          <w:b w:val="0"/>
          <w:iCs/>
          <w:sz w:val="24"/>
          <w:lang w:val="it-IT"/>
        </w:rPr>
        <w:t>Università di Salerno</w:t>
      </w:r>
    </w:p>
    <w:p w14:paraId="5CD5AAB0" w14:textId="77777777" w:rsidR="00400CC5" w:rsidRDefault="00400CC5" w:rsidP="009B25EF">
      <w:pPr>
        <w:pStyle w:val="Authors"/>
        <w:spacing w:before="0"/>
        <w:rPr>
          <w:rFonts w:ascii="Times New Roman" w:hAnsi="Times New Roman"/>
          <w:b w:val="0"/>
          <w:bCs/>
          <w:sz w:val="24"/>
          <w:lang w:val="it-IT"/>
        </w:rPr>
      </w:pPr>
    </w:p>
    <w:p w14:paraId="79845307" w14:textId="73CFE091" w:rsidR="00AA0727" w:rsidRPr="009B25EF" w:rsidRDefault="00AA0727" w:rsidP="009B25EF">
      <w:pPr>
        <w:pStyle w:val="Authors"/>
        <w:spacing w:before="0"/>
        <w:rPr>
          <w:rFonts w:ascii="Times New Roman" w:hAnsi="Times New Roman"/>
          <w:b w:val="0"/>
          <w:bCs/>
          <w:iCs/>
          <w:sz w:val="24"/>
          <w:lang w:val="it-IT"/>
        </w:rPr>
      </w:pPr>
      <w:r w:rsidRPr="009B25EF">
        <w:rPr>
          <w:rFonts w:ascii="Times New Roman" w:hAnsi="Times New Roman"/>
          <w:b w:val="0"/>
          <w:bCs/>
          <w:sz w:val="24"/>
          <w:lang w:val="it-IT"/>
        </w:rPr>
        <w:t>I borghi del Cilento tra protezione ambientale e valorizzazione turistica</w:t>
      </w:r>
      <w:r w:rsidR="00B517A2">
        <w:rPr>
          <w:rFonts w:ascii="Times New Roman" w:hAnsi="Times New Roman"/>
          <w:b w:val="0"/>
          <w:bCs/>
          <w:sz w:val="24"/>
          <w:lang w:val="it-IT"/>
        </w:rPr>
        <w:t>,</w:t>
      </w:r>
      <w:bookmarkStart w:id="4" w:name="_GoBack"/>
      <w:bookmarkEnd w:id="4"/>
      <w:r w:rsidRPr="009B25EF">
        <w:rPr>
          <w:rFonts w:ascii="Times New Roman" w:hAnsi="Times New Roman"/>
          <w:b w:val="0"/>
          <w:bCs/>
          <w:sz w:val="24"/>
          <w:lang w:val="it-IT"/>
        </w:rPr>
        <w:t xml:space="preserve"> </w:t>
      </w:r>
    </w:p>
    <w:p w14:paraId="647222A9" w14:textId="77777777" w:rsidR="00AA0727" w:rsidRPr="003C73E8" w:rsidRDefault="00AA0727" w:rsidP="00AA0727">
      <w:pPr>
        <w:spacing w:after="0" w:line="240" w:lineRule="auto"/>
        <w:rPr>
          <w:rFonts w:ascii="Times New Roman" w:hAnsi="Times New Roman"/>
          <w:bCs/>
          <w:iCs/>
          <w:sz w:val="24"/>
          <w:szCs w:val="24"/>
        </w:rPr>
      </w:pPr>
      <w:r w:rsidRPr="003C73E8">
        <w:rPr>
          <w:rFonts w:ascii="Times New Roman" w:hAnsi="Times New Roman"/>
          <w:i/>
          <w:sz w:val="24"/>
          <w:szCs w:val="24"/>
        </w:rPr>
        <w:t xml:space="preserve">Stefania Palmentieri, </w:t>
      </w:r>
      <w:r>
        <w:rPr>
          <w:rFonts w:ascii="Times New Roman" w:hAnsi="Times New Roman"/>
          <w:i/>
          <w:sz w:val="24"/>
          <w:szCs w:val="24"/>
        </w:rPr>
        <w:t xml:space="preserve">Ciro Donisio, </w:t>
      </w:r>
      <w:r w:rsidRPr="003C73E8">
        <w:rPr>
          <w:rFonts w:ascii="Times New Roman" w:hAnsi="Times New Roman"/>
          <w:iCs/>
          <w:sz w:val="24"/>
          <w:szCs w:val="24"/>
        </w:rPr>
        <w:t>Università di Napoli “Federico II”</w:t>
      </w:r>
    </w:p>
    <w:p w14:paraId="77DB7FCB" w14:textId="77777777" w:rsidR="00125139" w:rsidRPr="003C73E8" w:rsidRDefault="00125139" w:rsidP="000B7365">
      <w:pPr>
        <w:pStyle w:val="NoteLevel1"/>
        <w:numPr>
          <w:ilvl w:val="0"/>
          <w:numId w:val="0"/>
        </w:numPr>
        <w:spacing w:line="240" w:lineRule="auto"/>
        <w:rPr>
          <w:rFonts w:ascii="Times New Roman" w:hAnsi="Times New Roman"/>
          <w:sz w:val="24"/>
          <w:szCs w:val="24"/>
        </w:rPr>
      </w:pPr>
    </w:p>
    <w:p w14:paraId="24237072" w14:textId="2041F6D0" w:rsidR="009B25EF" w:rsidRDefault="009B25EF" w:rsidP="009F42D6">
      <w:pPr>
        <w:spacing w:after="0" w:line="240" w:lineRule="auto"/>
        <w:rPr>
          <w:rFonts w:ascii="Times New Roman" w:hAnsi="Times New Roman"/>
          <w:b/>
          <w:sz w:val="24"/>
          <w:szCs w:val="24"/>
        </w:rPr>
      </w:pPr>
      <w:r w:rsidRPr="009B25EF">
        <w:rPr>
          <w:rFonts w:ascii="Times New Roman" w:hAnsi="Times New Roman"/>
          <w:b/>
          <w:sz w:val="24"/>
          <w:szCs w:val="24"/>
        </w:rPr>
        <w:t>1</w:t>
      </w:r>
      <w:r w:rsidR="00256FC2">
        <w:rPr>
          <w:rFonts w:ascii="Times New Roman" w:hAnsi="Times New Roman"/>
          <w:b/>
          <w:sz w:val="24"/>
          <w:szCs w:val="24"/>
        </w:rPr>
        <w:t>0</w:t>
      </w:r>
      <w:r w:rsidRPr="009B25EF">
        <w:rPr>
          <w:rFonts w:ascii="Times New Roman" w:hAnsi="Times New Roman"/>
          <w:b/>
          <w:sz w:val="24"/>
          <w:szCs w:val="24"/>
        </w:rPr>
        <w:t>:</w:t>
      </w:r>
      <w:r w:rsidR="00256FC2">
        <w:rPr>
          <w:rFonts w:ascii="Times New Roman" w:hAnsi="Times New Roman"/>
          <w:b/>
          <w:sz w:val="24"/>
          <w:szCs w:val="24"/>
        </w:rPr>
        <w:t>3</w:t>
      </w:r>
      <w:r w:rsidR="00165D41">
        <w:rPr>
          <w:rFonts w:ascii="Times New Roman" w:hAnsi="Times New Roman"/>
          <w:b/>
          <w:sz w:val="24"/>
          <w:szCs w:val="24"/>
        </w:rPr>
        <w:t>0</w:t>
      </w:r>
      <w:r>
        <w:rPr>
          <w:rFonts w:ascii="Times New Roman" w:hAnsi="Times New Roman"/>
          <w:b/>
          <w:sz w:val="24"/>
          <w:szCs w:val="24"/>
        </w:rPr>
        <w:t xml:space="preserve"> - </w:t>
      </w:r>
      <w:r w:rsidRPr="009B25EF">
        <w:rPr>
          <w:rFonts w:ascii="Times New Roman" w:hAnsi="Times New Roman"/>
          <w:bCs/>
          <w:sz w:val="24"/>
          <w:szCs w:val="24"/>
        </w:rPr>
        <w:t xml:space="preserve">Pausa </w:t>
      </w:r>
      <w:r>
        <w:rPr>
          <w:rFonts w:ascii="Times New Roman" w:hAnsi="Times New Roman"/>
          <w:bCs/>
          <w:sz w:val="24"/>
          <w:szCs w:val="24"/>
        </w:rPr>
        <w:t xml:space="preserve"> caffè</w:t>
      </w:r>
    </w:p>
    <w:p w14:paraId="7FB5D732" w14:textId="77777777" w:rsidR="005A1341" w:rsidRDefault="005A1341" w:rsidP="009F42D6">
      <w:pPr>
        <w:spacing w:after="0" w:line="240" w:lineRule="auto"/>
        <w:rPr>
          <w:rFonts w:ascii="Times New Roman" w:hAnsi="Times New Roman"/>
          <w:b/>
          <w:sz w:val="24"/>
          <w:szCs w:val="24"/>
        </w:rPr>
      </w:pPr>
    </w:p>
    <w:p w14:paraId="43C3B9C3" w14:textId="6FC60A0D" w:rsidR="009F42D6" w:rsidRPr="003C73E8" w:rsidRDefault="009F42D6" w:rsidP="009F42D6">
      <w:pPr>
        <w:spacing w:after="0" w:line="240" w:lineRule="auto"/>
        <w:rPr>
          <w:rFonts w:ascii="Times New Roman" w:hAnsi="Times New Roman"/>
          <w:bCs/>
          <w:sz w:val="24"/>
          <w:szCs w:val="24"/>
        </w:rPr>
      </w:pPr>
      <w:r w:rsidRPr="003C73E8">
        <w:rPr>
          <w:rFonts w:ascii="Times New Roman" w:hAnsi="Times New Roman"/>
          <w:b/>
          <w:sz w:val="24"/>
          <w:szCs w:val="24"/>
        </w:rPr>
        <w:t>11:</w:t>
      </w:r>
      <w:r w:rsidR="00256FC2">
        <w:rPr>
          <w:rFonts w:ascii="Times New Roman" w:hAnsi="Times New Roman"/>
          <w:b/>
          <w:sz w:val="24"/>
          <w:szCs w:val="24"/>
        </w:rPr>
        <w:t>0</w:t>
      </w:r>
      <w:r w:rsidR="00020140">
        <w:rPr>
          <w:rFonts w:ascii="Times New Roman" w:hAnsi="Times New Roman"/>
          <w:b/>
          <w:sz w:val="24"/>
          <w:szCs w:val="24"/>
        </w:rPr>
        <w:t>0</w:t>
      </w:r>
      <w:r w:rsidRPr="003C73E8">
        <w:rPr>
          <w:rFonts w:ascii="Times New Roman" w:hAnsi="Times New Roman"/>
          <w:b/>
          <w:sz w:val="24"/>
          <w:szCs w:val="24"/>
        </w:rPr>
        <w:t xml:space="preserve"> - 1</w:t>
      </w:r>
      <w:r w:rsidR="00256FC2">
        <w:rPr>
          <w:rFonts w:ascii="Times New Roman" w:hAnsi="Times New Roman"/>
          <w:b/>
          <w:sz w:val="24"/>
          <w:szCs w:val="24"/>
        </w:rPr>
        <w:t>2</w:t>
      </w:r>
      <w:r w:rsidRPr="003C73E8">
        <w:rPr>
          <w:rFonts w:ascii="Times New Roman" w:hAnsi="Times New Roman"/>
          <w:b/>
          <w:sz w:val="24"/>
          <w:szCs w:val="24"/>
        </w:rPr>
        <w:t>:</w:t>
      </w:r>
      <w:r w:rsidR="00256FC2">
        <w:rPr>
          <w:rFonts w:ascii="Times New Roman" w:hAnsi="Times New Roman"/>
          <w:b/>
          <w:sz w:val="24"/>
          <w:szCs w:val="24"/>
        </w:rPr>
        <w:t>30</w:t>
      </w:r>
      <w:r w:rsidRPr="003C73E8">
        <w:rPr>
          <w:rFonts w:ascii="Times New Roman" w:hAnsi="Times New Roman"/>
          <w:bCs/>
          <w:sz w:val="24"/>
          <w:szCs w:val="24"/>
        </w:rPr>
        <w:t xml:space="preserve"> Sessione VI : </w:t>
      </w:r>
      <w:r w:rsidRPr="003C73E8">
        <w:rPr>
          <w:rFonts w:ascii="Times New Roman" w:hAnsi="Times New Roman"/>
          <w:b/>
          <w:bCs/>
          <w:sz w:val="24"/>
          <w:szCs w:val="24"/>
        </w:rPr>
        <w:t xml:space="preserve">”Il turismo </w:t>
      </w:r>
      <w:r w:rsidR="00253FD9" w:rsidRPr="003C73E8">
        <w:rPr>
          <w:rFonts w:ascii="Times New Roman" w:hAnsi="Times New Roman"/>
          <w:b/>
          <w:bCs/>
          <w:sz w:val="24"/>
          <w:szCs w:val="24"/>
        </w:rPr>
        <w:t xml:space="preserve">nelle </w:t>
      </w:r>
      <w:r w:rsidRPr="003C73E8">
        <w:rPr>
          <w:rFonts w:ascii="Times New Roman" w:hAnsi="Times New Roman"/>
          <w:b/>
          <w:bCs/>
          <w:sz w:val="24"/>
          <w:szCs w:val="24"/>
        </w:rPr>
        <w:t xml:space="preserve"> periferi</w:t>
      </w:r>
      <w:r w:rsidR="00253FD9" w:rsidRPr="003C73E8">
        <w:rPr>
          <w:rFonts w:ascii="Times New Roman" w:hAnsi="Times New Roman"/>
          <w:b/>
          <w:bCs/>
          <w:sz w:val="24"/>
          <w:szCs w:val="24"/>
        </w:rPr>
        <w:t>e regionali</w:t>
      </w:r>
      <w:r w:rsidR="00351876">
        <w:rPr>
          <w:rFonts w:ascii="Times New Roman" w:hAnsi="Times New Roman"/>
          <w:b/>
          <w:bCs/>
          <w:sz w:val="24"/>
          <w:szCs w:val="24"/>
        </w:rPr>
        <w:t>”</w:t>
      </w:r>
    </w:p>
    <w:p w14:paraId="7B4568F4" w14:textId="77777777" w:rsidR="00497658" w:rsidRPr="003C73E8" w:rsidRDefault="004D5AB0" w:rsidP="00497658">
      <w:pPr>
        <w:spacing w:after="0" w:line="240" w:lineRule="auto"/>
        <w:rPr>
          <w:rFonts w:ascii="Times New Roman" w:hAnsi="Times New Roman"/>
          <w:bCs/>
          <w:sz w:val="24"/>
          <w:szCs w:val="24"/>
        </w:rPr>
      </w:pPr>
      <w:r w:rsidRPr="003C73E8">
        <w:rPr>
          <w:rFonts w:ascii="Times New Roman" w:hAnsi="Times New Roman"/>
          <w:bCs/>
          <w:sz w:val="24"/>
          <w:szCs w:val="24"/>
        </w:rPr>
        <w:t>Presiede</w:t>
      </w:r>
      <w:r w:rsidR="005E242E" w:rsidRPr="003C73E8">
        <w:rPr>
          <w:rFonts w:ascii="Times New Roman" w:hAnsi="Times New Roman"/>
          <w:bCs/>
          <w:sz w:val="24"/>
          <w:szCs w:val="24"/>
        </w:rPr>
        <w:t>:</w:t>
      </w:r>
      <w:r w:rsidRPr="003C73E8">
        <w:rPr>
          <w:rFonts w:ascii="Times New Roman" w:hAnsi="Times New Roman"/>
          <w:bCs/>
          <w:sz w:val="24"/>
          <w:szCs w:val="24"/>
        </w:rPr>
        <w:t xml:space="preserve"> </w:t>
      </w:r>
      <w:r w:rsidR="00497658" w:rsidRPr="003C73E8">
        <w:rPr>
          <w:rFonts w:ascii="Times New Roman" w:hAnsi="Times New Roman"/>
          <w:bCs/>
          <w:i/>
          <w:sz w:val="24"/>
          <w:szCs w:val="24"/>
        </w:rPr>
        <w:t xml:space="preserve">Lida Viganoni, </w:t>
      </w:r>
      <w:r w:rsidR="00497658" w:rsidRPr="003C73E8">
        <w:rPr>
          <w:rFonts w:ascii="Times New Roman" w:hAnsi="Times New Roman"/>
          <w:bCs/>
          <w:sz w:val="24"/>
          <w:szCs w:val="24"/>
        </w:rPr>
        <w:t>Università di Napoli “L’Orientale”</w:t>
      </w:r>
      <w:r w:rsidR="00497658" w:rsidRPr="003C73E8">
        <w:rPr>
          <w:rFonts w:ascii="Times New Roman" w:hAnsi="Times New Roman"/>
          <w:bCs/>
          <w:i/>
          <w:sz w:val="24"/>
          <w:szCs w:val="24"/>
        </w:rPr>
        <w:t xml:space="preserve"> </w:t>
      </w:r>
    </w:p>
    <w:p w14:paraId="60259938" w14:textId="77777777" w:rsidR="00165D41" w:rsidRDefault="00165D41" w:rsidP="00105970">
      <w:pPr>
        <w:spacing w:after="0" w:line="240" w:lineRule="auto"/>
        <w:rPr>
          <w:rFonts w:ascii="Times New Roman" w:hAnsi="Times New Roman"/>
          <w:sz w:val="24"/>
          <w:szCs w:val="24"/>
        </w:rPr>
      </w:pPr>
    </w:p>
    <w:p w14:paraId="71F2802D" w14:textId="6582A5F5" w:rsidR="00DF47AF" w:rsidRPr="003C73E8" w:rsidRDefault="00DF47AF" w:rsidP="00105970">
      <w:pPr>
        <w:spacing w:after="0" w:line="240" w:lineRule="auto"/>
        <w:rPr>
          <w:rFonts w:ascii="Times New Roman" w:hAnsi="Times New Roman"/>
          <w:sz w:val="24"/>
          <w:szCs w:val="24"/>
        </w:rPr>
      </w:pPr>
      <w:r w:rsidRPr="003C73E8">
        <w:rPr>
          <w:rFonts w:ascii="Times New Roman" w:hAnsi="Times New Roman"/>
          <w:sz w:val="24"/>
          <w:szCs w:val="24"/>
        </w:rPr>
        <w:t xml:space="preserve">Il turismo enogastronomico per lo sviluppo rurale della Basilicata, </w:t>
      </w:r>
    </w:p>
    <w:p w14:paraId="201BA5D1" w14:textId="77777777" w:rsidR="006F2D07" w:rsidRDefault="00DF47AF" w:rsidP="00105970">
      <w:pPr>
        <w:spacing w:after="0" w:line="240" w:lineRule="auto"/>
        <w:rPr>
          <w:rFonts w:ascii="Times New Roman" w:hAnsi="Times New Roman"/>
          <w:iCs/>
          <w:sz w:val="24"/>
          <w:szCs w:val="24"/>
        </w:rPr>
      </w:pPr>
      <w:r w:rsidRPr="003C73E8">
        <w:rPr>
          <w:rFonts w:ascii="Times New Roman" w:hAnsi="Times New Roman"/>
          <w:i/>
          <w:sz w:val="24"/>
          <w:szCs w:val="24"/>
        </w:rPr>
        <w:t>Angelo Bencivenga e Annalisa Percoco</w:t>
      </w:r>
      <w:r w:rsidR="00B71DCC" w:rsidRPr="003C73E8">
        <w:rPr>
          <w:rFonts w:ascii="Times New Roman" w:hAnsi="Times New Roman"/>
          <w:i/>
          <w:sz w:val="24"/>
          <w:szCs w:val="24"/>
        </w:rPr>
        <w:t xml:space="preserve">, </w:t>
      </w:r>
      <w:r w:rsidR="00B71DCC" w:rsidRPr="003C73E8">
        <w:rPr>
          <w:rFonts w:ascii="Times New Roman" w:hAnsi="Times New Roman"/>
          <w:iCs/>
          <w:sz w:val="24"/>
          <w:szCs w:val="24"/>
        </w:rPr>
        <w:t>Fondaz. ENI Enrico Mattei, Viggiano</w:t>
      </w:r>
    </w:p>
    <w:p w14:paraId="7F2C2C44" w14:textId="48091947" w:rsidR="00DF47AF" w:rsidRPr="003C73E8" w:rsidRDefault="00DF47AF" w:rsidP="00105970">
      <w:pPr>
        <w:spacing w:after="0" w:line="240" w:lineRule="auto"/>
        <w:rPr>
          <w:rFonts w:ascii="Times New Roman" w:hAnsi="Times New Roman"/>
          <w:i/>
          <w:sz w:val="24"/>
          <w:szCs w:val="24"/>
        </w:rPr>
      </w:pPr>
      <w:r w:rsidRPr="003C73E8">
        <w:rPr>
          <w:rFonts w:ascii="Times New Roman" w:hAnsi="Times New Roman"/>
          <w:i/>
          <w:sz w:val="24"/>
          <w:szCs w:val="24"/>
        </w:rPr>
        <w:t xml:space="preserve"> </w:t>
      </w:r>
    </w:p>
    <w:p w14:paraId="2AD8B535" w14:textId="76ACC2EE" w:rsidR="005C23CF" w:rsidRPr="003C73E8" w:rsidRDefault="00105970" w:rsidP="00105970">
      <w:pPr>
        <w:spacing w:after="0" w:line="240" w:lineRule="auto"/>
        <w:jc w:val="both"/>
        <w:rPr>
          <w:rFonts w:ascii="Times New Roman" w:hAnsi="Times New Roman"/>
          <w:sz w:val="24"/>
          <w:szCs w:val="24"/>
        </w:rPr>
      </w:pPr>
      <w:r w:rsidRPr="003C73E8">
        <w:rPr>
          <w:rFonts w:ascii="Times New Roman" w:hAnsi="Times New Roman"/>
          <w:sz w:val="24"/>
          <w:szCs w:val="24"/>
        </w:rPr>
        <w:t>Turismo e realtà locali periferiche: legami tra cibo, territorio e sviluppo nell’alto casertano</w:t>
      </w:r>
      <w:r w:rsidR="000021D7">
        <w:rPr>
          <w:rFonts w:ascii="Times New Roman" w:hAnsi="Times New Roman"/>
          <w:sz w:val="24"/>
          <w:szCs w:val="24"/>
        </w:rPr>
        <w:t>,</w:t>
      </w:r>
    </w:p>
    <w:p w14:paraId="56AC74A4" w14:textId="77777777" w:rsidR="00DF47AF" w:rsidRPr="003C73E8" w:rsidRDefault="00DF47AF" w:rsidP="00105970">
      <w:pPr>
        <w:spacing w:after="0" w:line="240" w:lineRule="auto"/>
        <w:jc w:val="both"/>
        <w:rPr>
          <w:rFonts w:ascii="Times New Roman" w:hAnsi="Times New Roman"/>
          <w:sz w:val="24"/>
          <w:szCs w:val="24"/>
        </w:rPr>
      </w:pPr>
      <w:r w:rsidRPr="003C73E8">
        <w:rPr>
          <w:rFonts w:ascii="Times New Roman" w:hAnsi="Times New Roman"/>
          <w:i/>
          <w:sz w:val="24"/>
          <w:szCs w:val="24"/>
        </w:rPr>
        <w:t>Marianna Bove</w:t>
      </w:r>
      <w:r w:rsidR="00B71DCC" w:rsidRPr="003C73E8">
        <w:rPr>
          <w:rFonts w:ascii="Times New Roman" w:hAnsi="Times New Roman"/>
          <w:iCs/>
          <w:sz w:val="24"/>
          <w:szCs w:val="24"/>
        </w:rPr>
        <w:t xml:space="preserve">, Università di Roma </w:t>
      </w:r>
      <w:r w:rsidR="00AE5217" w:rsidRPr="003C73E8">
        <w:rPr>
          <w:rFonts w:ascii="Times New Roman" w:hAnsi="Times New Roman"/>
          <w:iCs/>
          <w:sz w:val="24"/>
          <w:szCs w:val="24"/>
        </w:rPr>
        <w:t>“</w:t>
      </w:r>
      <w:r w:rsidR="00B71DCC" w:rsidRPr="003C73E8">
        <w:rPr>
          <w:rFonts w:ascii="Times New Roman" w:hAnsi="Times New Roman"/>
          <w:iCs/>
          <w:sz w:val="24"/>
          <w:szCs w:val="24"/>
        </w:rPr>
        <w:t>Niccolò Cusano</w:t>
      </w:r>
      <w:r w:rsidR="00AE5217" w:rsidRPr="003C73E8">
        <w:rPr>
          <w:rFonts w:ascii="Times New Roman" w:hAnsi="Times New Roman"/>
          <w:iCs/>
          <w:sz w:val="24"/>
          <w:szCs w:val="24"/>
        </w:rPr>
        <w:t>”</w:t>
      </w:r>
      <w:r w:rsidR="00B71DCC" w:rsidRPr="003C73E8">
        <w:rPr>
          <w:rFonts w:ascii="Times New Roman" w:hAnsi="Times New Roman"/>
          <w:iCs/>
          <w:sz w:val="24"/>
          <w:szCs w:val="24"/>
        </w:rPr>
        <w:t xml:space="preserve"> </w:t>
      </w:r>
    </w:p>
    <w:p w14:paraId="78414FD8" w14:textId="77777777" w:rsidR="00020140" w:rsidRDefault="00020140" w:rsidP="00105970">
      <w:pPr>
        <w:spacing w:after="0" w:line="240" w:lineRule="auto"/>
        <w:rPr>
          <w:rFonts w:ascii="Times New Roman" w:hAnsi="Times New Roman"/>
          <w:color w:val="222222"/>
          <w:sz w:val="24"/>
          <w:szCs w:val="24"/>
          <w:shd w:val="clear" w:color="auto" w:fill="FFFFFF"/>
        </w:rPr>
      </w:pPr>
    </w:p>
    <w:p w14:paraId="184905BE" w14:textId="77777777" w:rsidR="000021D7" w:rsidRDefault="004170F9" w:rsidP="00105970">
      <w:pPr>
        <w:spacing w:after="0" w:line="240" w:lineRule="auto"/>
        <w:rPr>
          <w:rFonts w:ascii="Times New Roman" w:hAnsi="Times New Roman"/>
          <w:sz w:val="24"/>
          <w:szCs w:val="24"/>
        </w:rPr>
      </w:pPr>
      <w:r w:rsidRPr="004170F9">
        <w:rPr>
          <w:rFonts w:ascii="Times New Roman" w:hAnsi="Times New Roman"/>
          <w:color w:val="222222"/>
          <w:sz w:val="24"/>
          <w:szCs w:val="24"/>
          <w:shd w:val="clear" w:color="auto" w:fill="FFFFFF"/>
        </w:rPr>
        <w:t>Ambiente e cultura in alcune proposte per lo sviluppo locale e turistico delle aree periferiche del Mezzogiorno: un'applicazione</w:t>
      </w:r>
      <w:r w:rsidR="000021D7">
        <w:rPr>
          <w:rFonts w:ascii="Times New Roman" w:hAnsi="Times New Roman"/>
          <w:color w:val="222222"/>
          <w:sz w:val="24"/>
          <w:szCs w:val="24"/>
          <w:shd w:val="clear" w:color="auto" w:fill="FFFFFF"/>
        </w:rPr>
        <w:t xml:space="preserve"> </w:t>
      </w:r>
      <w:r w:rsidRPr="004170F9">
        <w:rPr>
          <w:rFonts w:ascii="Times New Roman" w:hAnsi="Times New Roman"/>
          <w:color w:val="222222"/>
          <w:sz w:val="24"/>
          <w:szCs w:val="24"/>
          <w:shd w:val="clear" w:color="auto" w:fill="FFFFFF"/>
        </w:rPr>
        <w:t>didattica</w:t>
      </w:r>
      <w:r w:rsidR="00105970" w:rsidRPr="004170F9">
        <w:rPr>
          <w:rFonts w:ascii="Times New Roman" w:hAnsi="Times New Roman"/>
          <w:sz w:val="24"/>
          <w:szCs w:val="24"/>
        </w:rPr>
        <w:t>,</w:t>
      </w:r>
    </w:p>
    <w:p w14:paraId="1D465961" w14:textId="2B954371" w:rsidR="00DF47AF" w:rsidRPr="003C73E8" w:rsidRDefault="00DF47AF" w:rsidP="00105970">
      <w:pPr>
        <w:spacing w:after="0" w:line="240" w:lineRule="auto"/>
        <w:rPr>
          <w:rFonts w:ascii="Times New Roman" w:hAnsi="Times New Roman"/>
          <w:iCs/>
          <w:sz w:val="24"/>
          <w:szCs w:val="24"/>
        </w:rPr>
      </w:pPr>
      <w:r w:rsidRPr="003C73E8">
        <w:rPr>
          <w:rFonts w:ascii="Times New Roman" w:hAnsi="Times New Roman"/>
          <w:i/>
          <w:sz w:val="24"/>
          <w:szCs w:val="24"/>
        </w:rPr>
        <w:t>Rosalina Grumo</w:t>
      </w:r>
      <w:r w:rsidR="00AE5217" w:rsidRPr="003C73E8">
        <w:rPr>
          <w:rFonts w:ascii="Times New Roman" w:hAnsi="Times New Roman"/>
          <w:iCs/>
          <w:sz w:val="24"/>
          <w:szCs w:val="24"/>
        </w:rPr>
        <w:t>, Università di Bari “A. Moro”</w:t>
      </w:r>
    </w:p>
    <w:p w14:paraId="533E3E7F" w14:textId="1A89C454" w:rsidR="00DF47AF" w:rsidRPr="003C73E8" w:rsidRDefault="00DF47AF" w:rsidP="00105970">
      <w:pPr>
        <w:spacing w:after="0" w:line="240" w:lineRule="auto"/>
        <w:rPr>
          <w:rFonts w:ascii="Times New Roman" w:hAnsi="Times New Roman"/>
          <w:bCs/>
          <w:i/>
          <w:sz w:val="24"/>
          <w:szCs w:val="24"/>
        </w:rPr>
      </w:pPr>
    </w:p>
    <w:p w14:paraId="4675702B" w14:textId="77777777" w:rsidR="00020140" w:rsidRDefault="00020140" w:rsidP="00105970">
      <w:pPr>
        <w:spacing w:after="0" w:line="240" w:lineRule="auto"/>
        <w:jc w:val="both"/>
        <w:rPr>
          <w:rFonts w:ascii="Times New Roman" w:hAnsi="Times New Roman"/>
          <w:sz w:val="24"/>
          <w:szCs w:val="24"/>
        </w:rPr>
      </w:pPr>
    </w:p>
    <w:p w14:paraId="15F075EA" w14:textId="7CA0F8CB" w:rsidR="00DF47AF" w:rsidRPr="003C73E8" w:rsidRDefault="00DF47AF" w:rsidP="00105970">
      <w:pPr>
        <w:spacing w:after="0" w:line="240" w:lineRule="auto"/>
        <w:jc w:val="both"/>
        <w:rPr>
          <w:rFonts w:ascii="Times New Roman" w:hAnsi="Times New Roman"/>
          <w:sz w:val="24"/>
          <w:szCs w:val="24"/>
        </w:rPr>
      </w:pPr>
      <w:r w:rsidRPr="003C73E8">
        <w:rPr>
          <w:rFonts w:ascii="Times New Roman" w:hAnsi="Times New Roman"/>
          <w:sz w:val="24"/>
          <w:szCs w:val="24"/>
        </w:rPr>
        <w:lastRenderedPageBreak/>
        <w:t>La destinazione “Matera 2019”: promozione turistica per l’intera regione Basilicata</w:t>
      </w:r>
      <w:r w:rsidR="00105970" w:rsidRPr="003C73E8">
        <w:rPr>
          <w:rFonts w:ascii="Times New Roman" w:hAnsi="Times New Roman"/>
          <w:sz w:val="24"/>
          <w:szCs w:val="24"/>
        </w:rPr>
        <w:t>,</w:t>
      </w:r>
    </w:p>
    <w:p w14:paraId="44E85B70" w14:textId="76DAF8DC" w:rsidR="00DF47AF" w:rsidRPr="003C73E8" w:rsidRDefault="004A03E9" w:rsidP="00105970">
      <w:pPr>
        <w:spacing w:after="0" w:line="240" w:lineRule="auto"/>
        <w:jc w:val="both"/>
        <w:rPr>
          <w:rFonts w:ascii="Times New Roman" w:hAnsi="Times New Roman"/>
          <w:sz w:val="24"/>
          <w:szCs w:val="24"/>
        </w:rPr>
      </w:pPr>
      <w:r w:rsidRPr="003C73E8">
        <w:rPr>
          <w:rFonts w:ascii="Times New Roman" w:hAnsi="Times New Roman"/>
          <w:i/>
          <w:sz w:val="24"/>
          <w:szCs w:val="24"/>
        </w:rPr>
        <w:t>D</w:t>
      </w:r>
      <w:r w:rsidR="00954F3F">
        <w:rPr>
          <w:rFonts w:ascii="Times New Roman" w:hAnsi="Times New Roman"/>
          <w:i/>
          <w:sz w:val="24"/>
          <w:szCs w:val="24"/>
        </w:rPr>
        <w:t>elio</w:t>
      </w:r>
      <w:r w:rsidRPr="003C73E8">
        <w:rPr>
          <w:rFonts w:ascii="Times New Roman" w:hAnsi="Times New Roman"/>
          <w:i/>
          <w:sz w:val="24"/>
          <w:szCs w:val="24"/>
        </w:rPr>
        <w:t xml:space="preserve"> </w:t>
      </w:r>
      <w:r w:rsidR="00DF47AF" w:rsidRPr="003C73E8">
        <w:rPr>
          <w:rFonts w:ascii="Times New Roman" w:hAnsi="Times New Roman"/>
          <w:i/>
          <w:sz w:val="24"/>
          <w:szCs w:val="24"/>
        </w:rPr>
        <w:t xml:space="preserve">Colangelo, </w:t>
      </w:r>
      <w:r w:rsidRPr="003C73E8">
        <w:rPr>
          <w:rFonts w:ascii="Times New Roman" w:hAnsi="Times New Roman"/>
          <w:i/>
          <w:sz w:val="24"/>
          <w:szCs w:val="24"/>
        </w:rPr>
        <w:t>An</w:t>
      </w:r>
      <w:r w:rsidR="00954F3F">
        <w:rPr>
          <w:rFonts w:ascii="Times New Roman" w:hAnsi="Times New Roman"/>
          <w:i/>
          <w:sz w:val="24"/>
          <w:szCs w:val="24"/>
        </w:rPr>
        <w:t xml:space="preserve">gela </w:t>
      </w:r>
      <w:r w:rsidRPr="003C73E8">
        <w:rPr>
          <w:rFonts w:ascii="Times New Roman" w:hAnsi="Times New Roman"/>
          <w:i/>
          <w:sz w:val="24"/>
          <w:szCs w:val="24"/>
        </w:rPr>
        <w:t xml:space="preserve"> </w:t>
      </w:r>
      <w:r w:rsidR="00DF47AF" w:rsidRPr="003C73E8">
        <w:rPr>
          <w:rFonts w:ascii="Times New Roman" w:hAnsi="Times New Roman"/>
          <w:i/>
          <w:sz w:val="24"/>
          <w:szCs w:val="24"/>
        </w:rPr>
        <w:t xml:space="preserve">Pepe, </w:t>
      </w:r>
      <w:r w:rsidR="00105970" w:rsidRPr="003C73E8">
        <w:rPr>
          <w:rFonts w:ascii="Times New Roman" w:hAnsi="Times New Roman"/>
          <w:i/>
          <w:sz w:val="24"/>
          <w:szCs w:val="24"/>
        </w:rPr>
        <w:t>Annalisa</w:t>
      </w:r>
      <w:r w:rsidR="00105970" w:rsidRPr="003C73E8">
        <w:rPr>
          <w:rFonts w:ascii="Times New Roman" w:hAnsi="Times New Roman"/>
          <w:sz w:val="24"/>
          <w:szCs w:val="24"/>
        </w:rPr>
        <w:t xml:space="preserve"> </w:t>
      </w:r>
      <w:r w:rsidR="00DF47AF" w:rsidRPr="003C73E8">
        <w:rPr>
          <w:rFonts w:ascii="Times New Roman" w:hAnsi="Times New Roman"/>
          <w:i/>
          <w:sz w:val="24"/>
          <w:szCs w:val="24"/>
        </w:rPr>
        <w:t>Percoco ,</w:t>
      </w:r>
      <w:r w:rsidR="00DF47AF" w:rsidRPr="003C73E8">
        <w:rPr>
          <w:rFonts w:ascii="Times New Roman" w:hAnsi="Times New Roman"/>
          <w:sz w:val="24"/>
          <w:szCs w:val="24"/>
        </w:rPr>
        <w:t xml:space="preserve"> Fondazione Eni Enrico Mattei</w:t>
      </w:r>
    </w:p>
    <w:p w14:paraId="63CFA9CC" w14:textId="77777777" w:rsidR="006604AC" w:rsidRDefault="006604AC" w:rsidP="00D14E98">
      <w:pPr>
        <w:spacing w:after="0" w:line="240" w:lineRule="auto"/>
        <w:rPr>
          <w:rFonts w:ascii="Times New Roman" w:hAnsi="Times New Roman"/>
          <w:bCs/>
          <w:sz w:val="24"/>
          <w:szCs w:val="24"/>
        </w:rPr>
      </w:pPr>
    </w:p>
    <w:p w14:paraId="35E82F8E" w14:textId="4CE78F0C" w:rsidR="006604AC" w:rsidRDefault="006604AC" w:rsidP="00D14E98">
      <w:pPr>
        <w:spacing w:after="0" w:line="240" w:lineRule="auto"/>
        <w:rPr>
          <w:rFonts w:ascii="Times New Roman" w:hAnsi="Times New Roman"/>
          <w:bCs/>
          <w:sz w:val="24"/>
          <w:szCs w:val="24"/>
        </w:rPr>
      </w:pPr>
      <w:r>
        <w:rPr>
          <w:rFonts w:ascii="Times New Roman" w:hAnsi="Times New Roman"/>
          <w:bCs/>
          <w:sz w:val="24"/>
          <w:szCs w:val="24"/>
        </w:rPr>
        <w:t>1</w:t>
      </w:r>
      <w:r w:rsidR="00256FC2">
        <w:rPr>
          <w:rFonts w:ascii="Times New Roman" w:hAnsi="Times New Roman"/>
          <w:bCs/>
          <w:sz w:val="24"/>
          <w:szCs w:val="24"/>
        </w:rPr>
        <w:t>2</w:t>
      </w:r>
      <w:r>
        <w:rPr>
          <w:rFonts w:ascii="Times New Roman" w:hAnsi="Times New Roman"/>
          <w:bCs/>
          <w:sz w:val="24"/>
          <w:szCs w:val="24"/>
        </w:rPr>
        <w:t>:</w:t>
      </w:r>
      <w:r w:rsidR="009B25EF">
        <w:rPr>
          <w:rFonts w:ascii="Times New Roman" w:hAnsi="Times New Roman"/>
          <w:bCs/>
          <w:sz w:val="24"/>
          <w:szCs w:val="24"/>
        </w:rPr>
        <w:t xml:space="preserve"> </w:t>
      </w:r>
      <w:r w:rsidR="00256FC2">
        <w:rPr>
          <w:rFonts w:ascii="Times New Roman" w:hAnsi="Times New Roman"/>
          <w:bCs/>
          <w:sz w:val="24"/>
          <w:szCs w:val="24"/>
        </w:rPr>
        <w:t>3</w:t>
      </w:r>
      <w:r w:rsidR="009753F8">
        <w:rPr>
          <w:rFonts w:ascii="Times New Roman" w:hAnsi="Times New Roman"/>
          <w:bCs/>
          <w:sz w:val="24"/>
          <w:szCs w:val="24"/>
        </w:rPr>
        <w:t>0</w:t>
      </w:r>
      <w:r>
        <w:rPr>
          <w:rFonts w:ascii="Times New Roman" w:hAnsi="Times New Roman"/>
          <w:bCs/>
          <w:sz w:val="24"/>
          <w:szCs w:val="24"/>
        </w:rPr>
        <w:t xml:space="preserve"> </w:t>
      </w:r>
      <w:r w:rsidR="000021D7">
        <w:rPr>
          <w:rFonts w:ascii="Times New Roman" w:hAnsi="Times New Roman"/>
          <w:bCs/>
          <w:sz w:val="24"/>
          <w:szCs w:val="24"/>
        </w:rPr>
        <w:t>-</w:t>
      </w:r>
      <w:r>
        <w:rPr>
          <w:rFonts w:ascii="Times New Roman" w:hAnsi="Times New Roman"/>
          <w:bCs/>
          <w:sz w:val="24"/>
          <w:szCs w:val="24"/>
        </w:rPr>
        <w:t xml:space="preserve"> 14</w:t>
      </w:r>
      <w:r w:rsidR="00D71DA8">
        <w:rPr>
          <w:rFonts w:ascii="Times New Roman" w:hAnsi="Times New Roman"/>
          <w:bCs/>
          <w:sz w:val="24"/>
          <w:szCs w:val="24"/>
        </w:rPr>
        <w:t>:</w:t>
      </w:r>
      <w:r w:rsidR="00256FC2">
        <w:rPr>
          <w:rFonts w:ascii="Times New Roman" w:hAnsi="Times New Roman"/>
          <w:bCs/>
          <w:sz w:val="24"/>
          <w:szCs w:val="24"/>
        </w:rPr>
        <w:t>00</w:t>
      </w:r>
      <w:r>
        <w:rPr>
          <w:rFonts w:ascii="Times New Roman" w:hAnsi="Times New Roman"/>
          <w:bCs/>
          <w:sz w:val="24"/>
          <w:szCs w:val="24"/>
        </w:rPr>
        <w:t xml:space="preserve"> Pausa</w:t>
      </w:r>
      <w:r w:rsidR="009753F8">
        <w:rPr>
          <w:rFonts w:ascii="Times New Roman" w:hAnsi="Times New Roman"/>
          <w:bCs/>
          <w:sz w:val="24"/>
          <w:szCs w:val="24"/>
        </w:rPr>
        <w:t xml:space="preserve"> pranzo</w:t>
      </w:r>
    </w:p>
    <w:p w14:paraId="20C41767" w14:textId="77777777" w:rsidR="009753F8" w:rsidRDefault="009753F8" w:rsidP="00D14E98">
      <w:pPr>
        <w:spacing w:after="0" w:line="240" w:lineRule="auto"/>
        <w:rPr>
          <w:rFonts w:ascii="Times New Roman" w:hAnsi="Times New Roman"/>
          <w:bCs/>
          <w:sz w:val="24"/>
          <w:szCs w:val="24"/>
        </w:rPr>
      </w:pPr>
    </w:p>
    <w:p w14:paraId="67228A39" w14:textId="6A08B4BC" w:rsidR="002565A7" w:rsidRPr="003C73E8" w:rsidRDefault="009F42D6" w:rsidP="00D14E98">
      <w:pPr>
        <w:spacing w:after="0" w:line="240" w:lineRule="auto"/>
        <w:rPr>
          <w:rFonts w:ascii="Times New Roman" w:hAnsi="Times New Roman"/>
          <w:b/>
          <w:bCs/>
          <w:sz w:val="24"/>
          <w:szCs w:val="24"/>
        </w:rPr>
      </w:pPr>
      <w:r w:rsidRPr="003C73E8">
        <w:rPr>
          <w:rFonts w:ascii="Times New Roman" w:hAnsi="Times New Roman"/>
          <w:bCs/>
          <w:sz w:val="24"/>
          <w:szCs w:val="24"/>
        </w:rPr>
        <w:t>1</w:t>
      </w:r>
      <w:r w:rsidR="009753F8">
        <w:rPr>
          <w:rFonts w:ascii="Times New Roman" w:hAnsi="Times New Roman"/>
          <w:bCs/>
          <w:sz w:val="24"/>
          <w:szCs w:val="24"/>
        </w:rPr>
        <w:t>4:</w:t>
      </w:r>
      <w:r w:rsidR="00256FC2">
        <w:rPr>
          <w:rFonts w:ascii="Times New Roman" w:hAnsi="Times New Roman"/>
          <w:bCs/>
          <w:sz w:val="24"/>
          <w:szCs w:val="24"/>
        </w:rPr>
        <w:t>00</w:t>
      </w:r>
      <w:r w:rsidR="000021D7">
        <w:rPr>
          <w:rFonts w:ascii="Times New Roman" w:hAnsi="Times New Roman"/>
          <w:bCs/>
          <w:sz w:val="24"/>
          <w:szCs w:val="24"/>
        </w:rPr>
        <w:t xml:space="preserve"> -</w:t>
      </w:r>
      <w:r w:rsidRPr="003C73E8">
        <w:rPr>
          <w:rFonts w:ascii="Times New Roman" w:hAnsi="Times New Roman"/>
          <w:bCs/>
          <w:sz w:val="24"/>
          <w:szCs w:val="24"/>
        </w:rPr>
        <w:t xml:space="preserve"> 1</w:t>
      </w:r>
      <w:r w:rsidR="009D6003" w:rsidRPr="003C73E8">
        <w:rPr>
          <w:rFonts w:ascii="Times New Roman" w:hAnsi="Times New Roman"/>
          <w:bCs/>
          <w:sz w:val="24"/>
          <w:szCs w:val="24"/>
        </w:rPr>
        <w:t>5:</w:t>
      </w:r>
      <w:r w:rsidR="00256FC2">
        <w:rPr>
          <w:rFonts w:ascii="Times New Roman" w:hAnsi="Times New Roman"/>
          <w:bCs/>
          <w:sz w:val="24"/>
          <w:szCs w:val="24"/>
        </w:rPr>
        <w:t>0</w:t>
      </w:r>
      <w:r w:rsidR="00D71DA8">
        <w:rPr>
          <w:rFonts w:ascii="Times New Roman" w:hAnsi="Times New Roman"/>
          <w:bCs/>
          <w:sz w:val="24"/>
          <w:szCs w:val="24"/>
        </w:rPr>
        <w:t xml:space="preserve">0 </w:t>
      </w:r>
      <w:r w:rsidRPr="003C73E8">
        <w:rPr>
          <w:rFonts w:ascii="Times New Roman" w:hAnsi="Times New Roman"/>
          <w:bCs/>
          <w:sz w:val="24"/>
          <w:szCs w:val="24"/>
        </w:rPr>
        <w:t xml:space="preserve">Sessione VII: </w:t>
      </w:r>
      <w:r w:rsidR="002565A7" w:rsidRPr="003C73E8">
        <w:rPr>
          <w:rFonts w:ascii="Times New Roman" w:hAnsi="Times New Roman"/>
          <w:bCs/>
          <w:sz w:val="24"/>
          <w:szCs w:val="24"/>
        </w:rPr>
        <w:t xml:space="preserve"> </w:t>
      </w:r>
      <w:r w:rsidR="002565A7" w:rsidRPr="003C73E8">
        <w:rPr>
          <w:rFonts w:ascii="Times New Roman" w:hAnsi="Times New Roman"/>
          <w:b/>
          <w:bCs/>
          <w:sz w:val="24"/>
          <w:szCs w:val="24"/>
        </w:rPr>
        <w:t xml:space="preserve">Il turismo nello sviluppo delle  aree periferiche </w:t>
      </w:r>
    </w:p>
    <w:p w14:paraId="331D9B01" w14:textId="77777777" w:rsidR="00F41D3C" w:rsidRPr="003C73E8" w:rsidRDefault="002565A7" w:rsidP="002565A7">
      <w:pPr>
        <w:spacing w:after="0" w:line="240" w:lineRule="auto"/>
        <w:rPr>
          <w:rFonts w:ascii="Times New Roman" w:hAnsi="Times New Roman"/>
          <w:bCs/>
          <w:sz w:val="24"/>
          <w:szCs w:val="24"/>
        </w:rPr>
      </w:pPr>
      <w:r w:rsidRPr="003C73E8">
        <w:rPr>
          <w:rFonts w:ascii="Times New Roman" w:hAnsi="Times New Roman"/>
          <w:bCs/>
          <w:sz w:val="24"/>
          <w:szCs w:val="24"/>
        </w:rPr>
        <w:t xml:space="preserve">Presiede: </w:t>
      </w:r>
      <w:r w:rsidR="00357797" w:rsidRPr="003C73E8">
        <w:rPr>
          <w:rFonts w:ascii="Times New Roman" w:hAnsi="Times New Roman"/>
          <w:bCs/>
          <w:i/>
          <w:sz w:val="24"/>
          <w:szCs w:val="24"/>
        </w:rPr>
        <w:t>Maria Giuseppina Lucia</w:t>
      </w:r>
      <w:r w:rsidRPr="003C73E8">
        <w:rPr>
          <w:rFonts w:ascii="Times New Roman" w:hAnsi="Times New Roman"/>
          <w:bCs/>
          <w:i/>
          <w:sz w:val="24"/>
          <w:szCs w:val="24"/>
        </w:rPr>
        <w:t>,</w:t>
      </w:r>
      <w:r w:rsidRPr="003C73E8">
        <w:rPr>
          <w:rFonts w:ascii="Times New Roman" w:hAnsi="Times New Roman"/>
          <w:bCs/>
          <w:sz w:val="24"/>
          <w:szCs w:val="24"/>
        </w:rPr>
        <w:t xml:space="preserve"> Università </w:t>
      </w:r>
      <w:r w:rsidR="00357797" w:rsidRPr="003C73E8">
        <w:rPr>
          <w:rFonts w:ascii="Times New Roman" w:hAnsi="Times New Roman"/>
          <w:bCs/>
          <w:sz w:val="24"/>
          <w:szCs w:val="24"/>
        </w:rPr>
        <w:t>di Torino</w:t>
      </w:r>
    </w:p>
    <w:p w14:paraId="11D0373A" w14:textId="6FCEE6B3" w:rsidR="00CC2B15" w:rsidRDefault="00CC2B15" w:rsidP="002565A7">
      <w:pPr>
        <w:spacing w:after="0" w:line="240" w:lineRule="auto"/>
        <w:rPr>
          <w:rFonts w:ascii="Times New Roman" w:hAnsi="Times New Roman"/>
          <w:bCs/>
          <w:sz w:val="24"/>
          <w:szCs w:val="24"/>
        </w:rPr>
      </w:pPr>
    </w:p>
    <w:p w14:paraId="35677107" w14:textId="77777777" w:rsidR="00D17467" w:rsidRDefault="00AA0727" w:rsidP="00AA0727">
      <w:pPr>
        <w:pStyle w:val="NoteLevel1"/>
        <w:numPr>
          <w:ilvl w:val="0"/>
          <w:numId w:val="0"/>
        </w:numPr>
        <w:spacing w:line="240" w:lineRule="auto"/>
        <w:rPr>
          <w:rFonts w:ascii="Times New Roman" w:hAnsi="Times New Roman"/>
          <w:i/>
          <w:sz w:val="24"/>
          <w:szCs w:val="24"/>
        </w:rPr>
      </w:pPr>
      <w:r w:rsidRPr="003C73E8">
        <w:rPr>
          <w:rFonts w:ascii="Times New Roman" w:hAnsi="Times New Roman"/>
          <w:sz w:val="24"/>
          <w:szCs w:val="24"/>
        </w:rPr>
        <w:t xml:space="preserve">Il contributo della cartografia per la valorizzazione dei </w:t>
      </w:r>
      <w:r>
        <w:rPr>
          <w:rFonts w:ascii="Times New Roman" w:hAnsi="Times New Roman"/>
          <w:sz w:val="24"/>
          <w:szCs w:val="24"/>
        </w:rPr>
        <w:t>b</w:t>
      </w:r>
      <w:r w:rsidRPr="003C73E8">
        <w:rPr>
          <w:rFonts w:ascii="Times New Roman" w:hAnsi="Times New Roman"/>
          <w:sz w:val="24"/>
          <w:szCs w:val="24"/>
        </w:rPr>
        <w:t>eni culturali: Dodonaios, l’Oracolo di Zeus e la Magna Grecia</w:t>
      </w:r>
      <w:r w:rsidRPr="003C73E8">
        <w:rPr>
          <w:rFonts w:ascii="Times New Roman" w:hAnsi="Times New Roman"/>
          <w:i/>
          <w:sz w:val="24"/>
          <w:szCs w:val="24"/>
        </w:rPr>
        <w:t>,</w:t>
      </w:r>
    </w:p>
    <w:p w14:paraId="052B65AB" w14:textId="089E2112" w:rsidR="00AA0727" w:rsidRPr="003C73E8" w:rsidRDefault="00AA0727" w:rsidP="00AA0727">
      <w:pPr>
        <w:pStyle w:val="NoteLevel1"/>
        <w:numPr>
          <w:ilvl w:val="0"/>
          <w:numId w:val="0"/>
        </w:numPr>
        <w:spacing w:line="240" w:lineRule="auto"/>
        <w:rPr>
          <w:rFonts w:ascii="Times New Roman" w:hAnsi="Times New Roman"/>
          <w:iCs/>
          <w:sz w:val="24"/>
          <w:szCs w:val="24"/>
        </w:rPr>
      </w:pPr>
      <w:r w:rsidRPr="003C73E8">
        <w:rPr>
          <w:rFonts w:ascii="Times New Roman" w:hAnsi="Times New Roman"/>
          <w:i/>
          <w:sz w:val="24"/>
          <w:szCs w:val="24"/>
        </w:rPr>
        <w:t xml:space="preserve">Teresa Amodio, </w:t>
      </w:r>
      <w:r w:rsidRPr="003C73E8">
        <w:rPr>
          <w:rFonts w:ascii="Times New Roman" w:hAnsi="Times New Roman"/>
          <w:iCs/>
          <w:sz w:val="24"/>
          <w:szCs w:val="24"/>
        </w:rPr>
        <w:t>Università di Salerno</w:t>
      </w:r>
    </w:p>
    <w:p w14:paraId="6F756187" w14:textId="77777777" w:rsidR="00AA0727" w:rsidRPr="003C73E8" w:rsidRDefault="00AA0727" w:rsidP="002565A7">
      <w:pPr>
        <w:spacing w:after="0" w:line="240" w:lineRule="auto"/>
        <w:rPr>
          <w:rFonts w:ascii="Times New Roman" w:hAnsi="Times New Roman"/>
          <w:bCs/>
          <w:sz w:val="24"/>
          <w:szCs w:val="24"/>
        </w:rPr>
      </w:pPr>
    </w:p>
    <w:p w14:paraId="173CE7E9" w14:textId="77777777" w:rsidR="009B25EF" w:rsidRDefault="002565A7" w:rsidP="00621828">
      <w:pPr>
        <w:spacing w:after="0" w:line="240" w:lineRule="auto"/>
        <w:jc w:val="both"/>
        <w:rPr>
          <w:rFonts w:ascii="Times New Roman" w:hAnsi="Times New Roman"/>
          <w:sz w:val="24"/>
          <w:szCs w:val="24"/>
        </w:rPr>
      </w:pPr>
      <w:r w:rsidRPr="003C73E8">
        <w:rPr>
          <w:rFonts w:ascii="Times New Roman" w:hAnsi="Times New Roman"/>
          <w:sz w:val="24"/>
          <w:szCs w:val="24"/>
        </w:rPr>
        <w:t xml:space="preserve">Il turismo nelle aree interne: riflessioni e progetti lungo le </w:t>
      </w:r>
      <w:r w:rsidR="00F41D3C" w:rsidRPr="003C73E8">
        <w:rPr>
          <w:rFonts w:ascii="Times New Roman" w:hAnsi="Times New Roman"/>
          <w:sz w:val="24"/>
          <w:szCs w:val="24"/>
        </w:rPr>
        <w:t>A</w:t>
      </w:r>
      <w:r w:rsidRPr="003C73E8">
        <w:rPr>
          <w:rFonts w:ascii="Times New Roman" w:hAnsi="Times New Roman"/>
          <w:sz w:val="24"/>
          <w:szCs w:val="24"/>
        </w:rPr>
        <w:t>lpi</w:t>
      </w:r>
      <w:r w:rsidR="00621828">
        <w:rPr>
          <w:rFonts w:ascii="Times New Roman" w:hAnsi="Times New Roman"/>
          <w:sz w:val="24"/>
          <w:szCs w:val="24"/>
        </w:rPr>
        <w:t xml:space="preserve">,  </w:t>
      </w:r>
    </w:p>
    <w:p w14:paraId="60A3C3B0" w14:textId="788EBEDC" w:rsidR="002565A7" w:rsidRPr="00621828" w:rsidRDefault="002565A7" w:rsidP="00621828">
      <w:pPr>
        <w:spacing w:after="0" w:line="240" w:lineRule="auto"/>
        <w:jc w:val="both"/>
        <w:rPr>
          <w:rFonts w:ascii="Times New Roman" w:hAnsi="Times New Roman"/>
          <w:sz w:val="24"/>
          <w:szCs w:val="24"/>
        </w:rPr>
      </w:pPr>
      <w:r w:rsidRPr="003C73E8">
        <w:rPr>
          <w:rFonts w:ascii="Times New Roman" w:hAnsi="Times New Roman"/>
          <w:i/>
          <w:sz w:val="24"/>
          <w:szCs w:val="24"/>
        </w:rPr>
        <w:t xml:space="preserve">Stefania Cerutti, </w:t>
      </w:r>
      <w:r w:rsidRPr="003C73E8">
        <w:rPr>
          <w:rFonts w:ascii="Times New Roman" w:hAnsi="Times New Roman"/>
          <w:sz w:val="24"/>
          <w:szCs w:val="24"/>
        </w:rPr>
        <w:t>Università del Piemonte Orientale</w:t>
      </w:r>
    </w:p>
    <w:p w14:paraId="059726CF" w14:textId="438E9487" w:rsidR="00F41D3C" w:rsidRDefault="00F41D3C" w:rsidP="00F41D3C">
      <w:pPr>
        <w:spacing w:after="0" w:line="240" w:lineRule="auto"/>
        <w:rPr>
          <w:rFonts w:ascii="Times New Roman" w:hAnsi="Times New Roman"/>
          <w:sz w:val="24"/>
          <w:szCs w:val="24"/>
        </w:rPr>
      </w:pPr>
    </w:p>
    <w:p w14:paraId="5B97E098" w14:textId="77777777" w:rsidR="00D17467" w:rsidRDefault="00351876" w:rsidP="00256FC2">
      <w:pPr>
        <w:spacing w:after="0" w:line="240" w:lineRule="auto"/>
        <w:rPr>
          <w:rFonts w:ascii="Times New Roman" w:eastAsia="Times New Roman" w:hAnsi="Times New Roman"/>
          <w:sz w:val="24"/>
          <w:szCs w:val="24"/>
        </w:rPr>
      </w:pPr>
      <w:r w:rsidRPr="003C73E8">
        <w:rPr>
          <w:rFonts w:ascii="Times New Roman" w:eastAsia="Times New Roman" w:hAnsi="Times New Roman"/>
          <w:sz w:val="24"/>
          <w:szCs w:val="24"/>
        </w:rPr>
        <w:t>Tourism transition: il modello Dolomiti Lucane,</w:t>
      </w:r>
    </w:p>
    <w:p w14:paraId="68E52319" w14:textId="19869892" w:rsidR="002565A7" w:rsidRDefault="00351876" w:rsidP="00256FC2">
      <w:pPr>
        <w:spacing w:after="0" w:line="240" w:lineRule="auto"/>
        <w:rPr>
          <w:rFonts w:ascii="Times New Roman" w:hAnsi="Times New Roman"/>
          <w:color w:val="222222"/>
          <w:sz w:val="24"/>
          <w:szCs w:val="24"/>
          <w:shd w:val="clear" w:color="auto" w:fill="FFFFFF"/>
        </w:rPr>
      </w:pPr>
      <w:r w:rsidRPr="003C73E8">
        <w:rPr>
          <w:rFonts w:ascii="Times New Roman" w:eastAsia="Times New Roman" w:hAnsi="Times New Roman"/>
          <w:i/>
          <w:sz w:val="24"/>
          <w:szCs w:val="24"/>
        </w:rPr>
        <w:t xml:space="preserve">Marcella De Filippo, </w:t>
      </w:r>
      <w:r w:rsidRPr="003C73E8">
        <w:rPr>
          <w:rFonts w:ascii="Times New Roman" w:hAnsi="Times New Roman"/>
          <w:iCs/>
          <w:sz w:val="24"/>
          <w:szCs w:val="24"/>
        </w:rPr>
        <w:t>Fondaz. ENI Enrico Mattei</w:t>
      </w:r>
      <w:r w:rsidRPr="003C73E8">
        <w:rPr>
          <w:rFonts w:ascii="Times New Roman" w:hAnsi="Times New Roman"/>
          <w:i/>
          <w:sz w:val="24"/>
          <w:szCs w:val="24"/>
        </w:rPr>
        <w:t xml:space="preserve"> </w:t>
      </w:r>
    </w:p>
    <w:p w14:paraId="2640D180" w14:textId="77777777" w:rsidR="00256FC2" w:rsidRPr="003C73E8" w:rsidRDefault="00256FC2" w:rsidP="00256FC2">
      <w:pPr>
        <w:spacing w:after="0" w:line="240" w:lineRule="auto"/>
        <w:rPr>
          <w:rFonts w:ascii="Times New Roman" w:hAnsi="Times New Roman"/>
          <w:bCs/>
          <w:sz w:val="24"/>
          <w:szCs w:val="24"/>
        </w:rPr>
      </w:pPr>
    </w:p>
    <w:p w14:paraId="398068A6" w14:textId="6C9B5098" w:rsidR="0083603B" w:rsidRPr="003C73E8" w:rsidRDefault="009B25EF" w:rsidP="00D14E98">
      <w:pPr>
        <w:spacing w:after="0" w:line="240" w:lineRule="auto"/>
        <w:rPr>
          <w:rFonts w:ascii="Times New Roman" w:hAnsi="Times New Roman"/>
          <w:b/>
          <w:sz w:val="24"/>
          <w:szCs w:val="24"/>
        </w:rPr>
      </w:pPr>
      <w:r>
        <w:rPr>
          <w:rFonts w:ascii="Times New Roman" w:hAnsi="Times New Roman"/>
          <w:bCs/>
          <w:sz w:val="24"/>
          <w:szCs w:val="24"/>
        </w:rPr>
        <w:t>1</w:t>
      </w:r>
      <w:r w:rsidR="00D71DA8">
        <w:rPr>
          <w:rFonts w:ascii="Times New Roman" w:hAnsi="Times New Roman"/>
          <w:bCs/>
          <w:sz w:val="24"/>
          <w:szCs w:val="24"/>
        </w:rPr>
        <w:t>5:</w:t>
      </w:r>
      <w:r w:rsidR="00256FC2">
        <w:rPr>
          <w:rFonts w:ascii="Times New Roman" w:hAnsi="Times New Roman"/>
          <w:bCs/>
          <w:sz w:val="24"/>
          <w:szCs w:val="24"/>
        </w:rPr>
        <w:t>0</w:t>
      </w:r>
      <w:r w:rsidR="00D71DA8">
        <w:rPr>
          <w:rFonts w:ascii="Times New Roman" w:hAnsi="Times New Roman"/>
          <w:bCs/>
          <w:sz w:val="24"/>
          <w:szCs w:val="24"/>
        </w:rPr>
        <w:t xml:space="preserve">0 </w:t>
      </w:r>
      <w:r w:rsidR="00D17467">
        <w:rPr>
          <w:rFonts w:ascii="Times New Roman" w:hAnsi="Times New Roman"/>
          <w:bCs/>
          <w:sz w:val="24"/>
          <w:szCs w:val="24"/>
        </w:rPr>
        <w:t>-</w:t>
      </w:r>
      <w:r w:rsidR="002565A7" w:rsidRPr="003C73E8">
        <w:rPr>
          <w:rFonts w:ascii="Times New Roman" w:hAnsi="Times New Roman"/>
          <w:bCs/>
          <w:sz w:val="24"/>
          <w:szCs w:val="24"/>
        </w:rPr>
        <w:t xml:space="preserve"> 1</w:t>
      </w:r>
      <w:r w:rsidR="00D71DA8">
        <w:rPr>
          <w:rFonts w:ascii="Times New Roman" w:hAnsi="Times New Roman"/>
          <w:bCs/>
          <w:sz w:val="24"/>
          <w:szCs w:val="24"/>
        </w:rPr>
        <w:t>6:</w:t>
      </w:r>
      <w:r w:rsidR="00256FC2">
        <w:rPr>
          <w:rFonts w:ascii="Times New Roman" w:hAnsi="Times New Roman"/>
          <w:bCs/>
          <w:sz w:val="24"/>
          <w:szCs w:val="24"/>
        </w:rPr>
        <w:t>00</w:t>
      </w:r>
      <w:r w:rsidR="00D71DA8">
        <w:rPr>
          <w:rFonts w:ascii="Times New Roman" w:hAnsi="Times New Roman"/>
          <w:bCs/>
          <w:sz w:val="24"/>
          <w:szCs w:val="24"/>
        </w:rPr>
        <w:t xml:space="preserve"> </w:t>
      </w:r>
      <w:r w:rsidR="002565A7" w:rsidRPr="003C73E8">
        <w:rPr>
          <w:rFonts w:ascii="Times New Roman" w:hAnsi="Times New Roman"/>
          <w:bCs/>
          <w:sz w:val="24"/>
          <w:szCs w:val="24"/>
        </w:rPr>
        <w:t>Sessione VIII:</w:t>
      </w:r>
      <w:r w:rsidR="002565A7" w:rsidRPr="003C73E8">
        <w:rPr>
          <w:rFonts w:ascii="Times New Roman" w:hAnsi="Times New Roman"/>
          <w:b/>
          <w:bCs/>
          <w:sz w:val="24"/>
          <w:szCs w:val="24"/>
        </w:rPr>
        <w:t xml:space="preserve"> </w:t>
      </w:r>
      <w:r w:rsidR="00597A4D" w:rsidRPr="003C73E8">
        <w:rPr>
          <w:rFonts w:ascii="Times New Roman" w:hAnsi="Times New Roman"/>
          <w:b/>
          <w:bCs/>
          <w:sz w:val="24"/>
          <w:szCs w:val="24"/>
        </w:rPr>
        <w:t xml:space="preserve"> </w:t>
      </w:r>
      <w:r w:rsidR="00D14E98" w:rsidRPr="003C73E8">
        <w:rPr>
          <w:rFonts w:ascii="Times New Roman" w:hAnsi="Times New Roman"/>
          <w:b/>
          <w:bCs/>
          <w:sz w:val="24"/>
          <w:szCs w:val="24"/>
        </w:rPr>
        <w:t xml:space="preserve">Turismo e periferie </w:t>
      </w:r>
      <w:r w:rsidR="009D6003" w:rsidRPr="003C73E8">
        <w:rPr>
          <w:rFonts w:ascii="Times New Roman" w:hAnsi="Times New Roman"/>
          <w:b/>
          <w:bCs/>
          <w:sz w:val="24"/>
          <w:szCs w:val="24"/>
        </w:rPr>
        <w:t>urbane</w:t>
      </w:r>
      <w:r w:rsidR="00D14E98" w:rsidRPr="003C73E8">
        <w:rPr>
          <w:rFonts w:ascii="Times New Roman" w:hAnsi="Times New Roman"/>
          <w:b/>
          <w:bCs/>
          <w:sz w:val="24"/>
          <w:szCs w:val="24"/>
        </w:rPr>
        <w:t xml:space="preserve"> </w:t>
      </w:r>
    </w:p>
    <w:p w14:paraId="51A70558" w14:textId="1D6FB94D" w:rsidR="00440B4C" w:rsidRDefault="004D5AB0" w:rsidP="00440B4C">
      <w:pPr>
        <w:spacing w:after="0" w:line="240" w:lineRule="auto"/>
        <w:rPr>
          <w:rFonts w:ascii="Times New Roman" w:hAnsi="Times New Roman"/>
          <w:sz w:val="24"/>
          <w:szCs w:val="24"/>
        </w:rPr>
      </w:pPr>
      <w:r w:rsidRPr="003C73E8">
        <w:rPr>
          <w:rFonts w:ascii="Times New Roman" w:hAnsi="Times New Roman"/>
          <w:sz w:val="24"/>
          <w:szCs w:val="24"/>
        </w:rPr>
        <w:t xml:space="preserve">Presiede: </w:t>
      </w:r>
      <w:r w:rsidR="00597A4D" w:rsidRPr="003C73E8">
        <w:rPr>
          <w:rFonts w:ascii="Times New Roman" w:hAnsi="Times New Roman"/>
          <w:i/>
          <w:sz w:val="24"/>
          <w:szCs w:val="24"/>
        </w:rPr>
        <w:t>M</w:t>
      </w:r>
      <w:r w:rsidR="005C23CF" w:rsidRPr="003C73E8">
        <w:rPr>
          <w:rFonts w:ascii="Times New Roman" w:hAnsi="Times New Roman"/>
          <w:i/>
          <w:sz w:val="24"/>
          <w:szCs w:val="24"/>
        </w:rPr>
        <w:t xml:space="preserve">aria </w:t>
      </w:r>
      <w:r w:rsidR="00597A4D" w:rsidRPr="003C73E8">
        <w:rPr>
          <w:rFonts w:ascii="Times New Roman" w:hAnsi="Times New Roman"/>
          <w:i/>
          <w:sz w:val="24"/>
          <w:szCs w:val="24"/>
        </w:rPr>
        <w:t>L</w:t>
      </w:r>
      <w:r w:rsidR="005C23CF" w:rsidRPr="003C73E8">
        <w:rPr>
          <w:rFonts w:ascii="Times New Roman" w:hAnsi="Times New Roman"/>
          <w:i/>
          <w:sz w:val="24"/>
          <w:szCs w:val="24"/>
        </w:rPr>
        <w:t xml:space="preserve">aura </w:t>
      </w:r>
      <w:r w:rsidR="00597A4D" w:rsidRPr="003C73E8">
        <w:rPr>
          <w:rFonts w:ascii="Times New Roman" w:hAnsi="Times New Roman"/>
          <w:i/>
          <w:sz w:val="24"/>
          <w:szCs w:val="24"/>
        </w:rPr>
        <w:t>G</w:t>
      </w:r>
      <w:r w:rsidR="005C23CF" w:rsidRPr="003C73E8">
        <w:rPr>
          <w:rFonts w:ascii="Times New Roman" w:hAnsi="Times New Roman"/>
          <w:i/>
          <w:sz w:val="24"/>
          <w:szCs w:val="24"/>
        </w:rPr>
        <w:t>asp</w:t>
      </w:r>
      <w:r w:rsidR="00597A4D" w:rsidRPr="003C73E8">
        <w:rPr>
          <w:rFonts w:ascii="Times New Roman" w:hAnsi="Times New Roman"/>
          <w:i/>
          <w:sz w:val="24"/>
          <w:szCs w:val="24"/>
        </w:rPr>
        <w:t>arini</w:t>
      </w:r>
      <w:r w:rsidRPr="003C73E8">
        <w:rPr>
          <w:rFonts w:ascii="Times New Roman" w:hAnsi="Times New Roman"/>
          <w:i/>
          <w:sz w:val="24"/>
          <w:szCs w:val="24"/>
        </w:rPr>
        <w:t>,</w:t>
      </w:r>
      <w:r w:rsidRPr="003C73E8">
        <w:rPr>
          <w:rFonts w:ascii="Times New Roman" w:hAnsi="Times New Roman"/>
          <w:sz w:val="24"/>
          <w:szCs w:val="24"/>
        </w:rPr>
        <w:t xml:space="preserve"> Università di Napoli</w:t>
      </w:r>
      <w:r w:rsidR="00597A4D" w:rsidRPr="003C73E8">
        <w:rPr>
          <w:rFonts w:ascii="Times New Roman" w:hAnsi="Times New Roman"/>
          <w:sz w:val="24"/>
          <w:szCs w:val="24"/>
        </w:rPr>
        <w:t xml:space="preserve"> “Parthenope”</w:t>
      </w:r>
    </w:p>
    <w:p w14:paraId="7DE59569" w14:textId="77777777" w:rsidR="007D0511" w:rsidRDefault="007D0511" w:rsidP="00440B4C">
      <w:pPr>
        <w:spacing w:after="0" w:line="240" w:lineRule="auto"/>
        <w:rPr>
          <w:rFonts w:ascii="Times New Roman" w:hAnsi="Times New Roman"/>
          <w:sz w:val="24"/>
          <w:szCs w:val="24"/>
        </w:rPr>
      </w:pPr>
    </w:p>
    <w:p w14:paraId="64028E1F" w14:textId="119AE1D5" w:rsidR="00836F94" w:rsidRDefault="00836F94" w:rsidP="009753F8">
      <w:pPr>
        <w:spacing w:after="0" w:line="240" w:lineRule="auto"/>
        <w:rPr>
          <w:rFonts w:ascii="Times New Roman" w:hAnsi="Times New Roman"/>
        </w:rPr>
      </w:pPr>
      <w:r w:rsidRPr="003C73E8">
        <w:rPr>
          <w:rFonts w:ascii="Times New Roman" w:hAnsi="Times New Roman"/>
          <w:sz w:val="24"/>
          <w:szCs w:val="24"/>
        </w:rPr>
        <w:t xml:space="preserve">La </w:t>
      </w:r>
      <w:r w:rsidRPr="003C73E8">
        <w:rPr>
          <w:rFonts w:ascii="Times New Roman" w:hAnsi="Times New Roman"/>
          <w:i/>
          <w:sz w:val="24"/>
          <w:szCs w:val="24"/>
        </w:rPr>
        <w:t>street art</w:t>
      </w:r>
      <w:r w:rsidRPr="003C73E8">
        <w:rPr>
          <w:rFonts w:ascii="Times New Roman" w:hAnsi="Times New Roman"/>
          <w:sz w:val="24"/>
          <w:szCs w:val="24"/>
        </w:rPr>
        <w:t xml:space="preserve"> come leva per la valorizzazione turistica di contesti urbani marginali</w:t>
      </w:r>
      <w:r w:rsidR="007D0511">
        <w:rPr>
          <w:rFonts w:ascii="Times New Roman" w:hAnsi="Times New Roman"/>
          <w:sz w:val="24"/>
          <w:szCs w:val="24"/>
        </w:rPr>
        <w:t xml:space="preserve">? </w:t>
      </w:r>
      <w:r w:rsidRPr="003C73E8">
        <w:rPr>
          <w:rFonts w:ascii="Times New Roman" w:hAnsi="Times New Roman"/>
          <w:sz w:val="24"/>
          <w:szCs w:val="24"/>
        </w:rPr>
        <w:t xml:space="preserve"> </w:t>
      </w:r>
      <w:r w:rsidR="007D0511">
        <w:rPr>
          <w:rFonts w:ascii="Times New Roman" w:hAnsi="Times New Roman"/>
          <w:sz w:val="24"/>
          <w:szCs w:val="24"/>
        </w:rPr>
        <w:t>L’esperienza</w:t>
      </w:r>
      <w:r w:rsidR="00E177DC" w:rsidRPr="003C73E8">
        <w:rPr>
          <w:rFonts w:ascii="Times New Roman" w:hAnsi="Times New Roman"/>
        </w:rPr>
        <w:t xml:space="preserve"> </w:t>
      </w:r>
      <w:r w:rsidRPr="003C73E8">
        <w:rPr>
          <w:rFonts w:ascii="Times New Roman" w:hAnsi="Times New Roman"/>
          <w:sz w:val="24"/>
          <w:szCs w:val="24"/>
        </w:rPr>
        <w:t>di Napoli</w:t>
      </w:r>
      <w:r w:rsidR="00E177DC" w:rsidRPr="003C73E8">
        <w:rPr>
          <w:rFonts w:ascii="Times New Roman" w:hAnsi="Times New Roman"/>
          <w:sz w:val="24"/>
          <w:szCs w:val="24"/>
        </w:rPr>
        <w:t>,</w:t>
      </w:r>
      <w:r w:rsidR="00E177DC" w:rsidRPr="003C73E8">
        <w:rPr>
          <w:rFonts w:ascii="Times New Roman" w:hAnsi="Times New Roman"/>
          <w:i/>
        </w:rPr>
        <w:t xml:space="preserve"> Giorgia Iovino, </w:t>
      </w:r>
      <w:r w:rsidR="00E177DC" w:rsidRPr="003C73E8">
        <w:rPr>
          <w:rFonts w:ascii="Times New Roman" w:hAnsi="Times New Roman"/>
        </w:rPr>
        <w:t>Università di Salerno</w:t>
      </w:r>
    </w:p>
    <w:p w14:paraId="259F3CC5" w14:textId="1FE1B27C" w:rsidR="00440B4C" w:rsidRPr="00440B4C" w:rsidRDefault="00440B4C" w:rsidP="00440B4C">
      <w:pPr>
        <w:spacing w:after="0" w:line="240" w:lineRule="auto"/>
        <w:rPr>
          <w:rFonts w:ascii="Times New Roman" w:hAnsi="Times New Roman"/>
          <w:bCs/>
          <w:sz w:val="24"/>
          <w:szCs w:val="24"/>
        </w:rPr>
      </w:pPr>
      <w:r>
        <w:rPr>
          <w:rFonts w:ascii="Times New Roman" w:hAnsi="Times New Roman"/>
          <w:bCs/>
          <w:sz w:val="24"/>
          <w:szCs w:val="24"/>
        </w:rPr>
        <w:t xml:space="preserve">  </w:t>
      </w:r>
    </w:p>
    <w:p w14:paraId="51132223" w14:textId="62248FF8" w:rsidR="00836F94" w:rsidRPr="003C73E8" w:rsidRDefault="00836F94" w:rsidP="00E177DC">
      <w:pPr>
        <w:spacing w:after="0" w:line="240" w:lineRule="auto"/>
        <w:jc w:val="both"/>
        <w:rPr>
          <w:rFonts w:ascii="Times New Roman" w:hAnsi="Times New Roman"/>
          <w:sz w:val="24"/>
          <w:szCs w:val="24"/>
        </w:rPr>
      </w:pPr>
      <w:r w:rsidRPr="003C73E8">
        <w:rPr>
          <w:rFonts w:ascii="Times New Roman" w:hAnsi="Times New Roman"/>
          <w:sz w:val="24"/>
          <w:szCs w:val="24"/>
        </w:rPr>
        <w:t xml:space="preserve">Il quartiere operaio di </w:t>
      </w:r>
      <w:r w:rsidR="00621828">
        <w:rPr>
          <w:rFonts w:ascii="Times New Roman" w:hAnsi="Times New Roman"/>
          <w:sz w:val="24"/>
          <w:szCs w:val="24"/>
        </w:rPr>
        <w:t>S</w:t>
      </w:r>
      <w:r w:rsidRPr="003C73E8">
        <w:rPr>
          <w:rFonts w:ascii="Times New Roman" w:hAnsi="Times New Roman"/>
          <w:sz w:val="24"/>
          <w:szCs w:val="24"/>
        </w:rPr>
        <w:t>an Giovanni a Teduccio a Napoli tra nuovi flussi e opportunità mancate</w:t>
      </w:r>
      <w:r w:rsidR="00D17467">
        <w:rPr>
          <w:rFonts w:ascii="Times New Roman" w:hAnsi="Times New Roman"/>
          <w:sz w:val="24"/>
          <w:szCs w:val="24"/>
        </w:rPr>
        <w:t>,</w:t>
      </w:r>
    </w:p>
    <w:p w14:paraId="3DE3FAB0" w14:textId="42FB1B1E" w:rsidR="005C4025" w:rsidRPr="00D71DA8" w:rsidRDefault="00836F94" w:rsidP="00D71DA8">
      <w:pPr>
        <w:spacing w:after="0" w:line="240" w:lineRule="auto"/>
        <w:jc w:val="both"/>
        <w:rPr>
          <w:rFonts w:ascii="Times New Roman" w:hAnsi="Times New Roman"/>
          <w:sz w:val="24"/>
          <w:szCs w:val="24"/>
        </w:rPr>
      </w:pPr>
      <w:r w:rsidRPr="003C73E8">
        <w:rPr>
          <w:rFonts w:ascii="Times New Roman" w:hAnsi="Times New Roman"/>
          <w:i/>
          <w:sz w:val="24"/>
          <w:szCs w:val="24"/>
        </w:rPr>
        <w:t>Daniela La Foresta, Stefano de Falco, Lucia Simonetti</w:t>
      </w:r>
      <w:r w:rsidR="00E177DC" w:rsidRPr="003C73E8">
        <w:rPr>
          <w:rFonts w:ascii="Times New Roman" w:hAnsi="Times New Roman"/>
          <w:i/>
          <w:sz w:val="24"/>
          <w:szCs w:val="24"/>
        </w:rPr>
        <w:t xml:space="preserve">, </w:t>
      </w:r>
      <w:r w:rsidR="00E177DC" w:rsidRPr="003C73E8">
        <w:rPr>
          <w:rFonts w:ascii="Times New Roman" w:hAnsi="Times New Roman"/>
          <w:sz w:val="24"/>
          <w:szCs w:val="24"/>
        </w:rPr>
        <w:t>Università di Napoli Federico II</w:t>
      </w:r>
    </w:p>
    <w:p w14:paraId="2197BB1A" w14:textId="77777777" w:rsidR="00D71DA8" w:rsidRDefault="00D71DA8" w:rsidP="00CE2806">
      <w:pPr>
        <w:spacing w:after="0" w:line="240" w:lineRule="auto"/>
        <w:rPr>
          <w:rFonts w:ascii="Times New Roman" w:hAnsi="Times New Roman"/>
          <w:bCs/>
          <w:sz w:val="24"/>
          <w:szCs w:val="24"/>
        </w:rPr>
      </w:pPr>
    </w:p>
    <w:p w14:paraId="5C42936C" w14:textId="77777777" w:rsidR="00EA0CE9" w:rsidRDefault="00CE2806" w:rsidP="00457B7B">
      <w:pPr>
        <w:spacing w:after="0" w:line="240" w:lineRule="auto"/>
        <w:rPr>
          <w:rFonts w:ascii="Times New Roman" w:hAnsi="Times New Roman"/>
          <w:bCs/>
          <w:sz w:val="24"/>
          <w:szCs w:val="24"/>
        </w:rPr>
      </w:pPr>
      <w:r w:rsidRPr="00CE2806">
        <w:rPr>
          <w:rFonts w:ascii="Times New Roman" w:hAnsi="Times New Roman"/>
          <w:bCs/>
          <w:sz w:val="24"/>
          <w:szCs w:val="24"/>
        </w:rPr>
        <w:t>Il turismo per tutti: una prospettiva geografica</w:t>
      </w:r>
      <w:r>
        <w:rPr>
          <w:rFonts w:ascii="Times New Roman" w:hAnsi="Times New Roman"/>
          <w:bCs/>
          <w:sz w:val="24"/>
          <w:szCs w:val="24"/>
        </w:rPr>
        <w:t xml:space="preserve">, </w:t>
      </w:r>
    </w:p>
    <w:p w14:paraId="2E557864" w14:textId="198D4952" w:rsidR="000C425F" w:rsidRPr="00457B7B" w:rsidRDefault="00CE2806" w:rsidP="00457B7B">
      <w:pPr>
        <w:spacing w:after="0" w:line="240" w:lineRule="auto"/>
        <w:rPr>
          <w:rFonts w:ascii="Times New Roman" w:hAnsi="Times New Roman"/>
          <w:bCs/>
          <w:iCs/>
          <w:sz w:val="24"/>
          <w:szCs w:val="24"/>
        </w:rPr>
      </w:pPr>
      <w:r w:rsidRPr="00CE2806">
        <w:rPr>
          <w:rFonts w:ascii="Times New Roman" w:hAnsi="Times New Roman"/>
          <w:bCs/>
          <w:i/>
          <w:sz w:val="24"/>
          <w:szCs w:val="24"/>
        </w:rPr>
        <w:t xml:space="preserve">Carmen Bizzarri, </w:t>
      </w:r>
      <w:r w:rsidRPr="00CE2806">
        <w:rPr>
          <w:rFonts w:ascii="Times New Roman" w:hAnsi="Times New Roman"/>
          <w:bCs/>
          <w:iCs/>
          <w:sz w:val="24"/>
          <w:szCs w:val="24"/>
        </w:rPr>
        <w:t>Università Europea di Roma</w:t>
      </w:r>
      <w:r w:rsidR="00092EE5" w:rsidRPr="003C73E8">
        <w:rPr>
          <w:rFonts w:ascii="Times New Roman" w:hAnsi="Times New Roman"/>
          <w:b/>
          <w:sz w:val="24"/>
        </w:rPr>
        <w:t xml:space="preserve">                                                                                                                                                                                                                                                                                                                                                                                                                                                                                                                                                                                                                                                                                                                                                                                                                                                                                                                                                                                                                                                                                                                                                                                                                                                                                                                                                                                                                                                                                                                                                                                                                                                                                                                                                                                                                                                                                                                                                                                                                                                                                                                                                                                                                                                                                                                                                                                                                                                                                                                                                                                                                                                                                                                                                                                                                                                                                                                                                                                                                                                                                                                                                                                                                                                                                                                                                                                                                                                                                                                                                                                                                                                                                                                                                                           </w:t>
      </w:r>
    </w:p>
    <w:p w14:paraId="7E5B5E1B" w14:textId="77777777" w:rsidR="00457B7B" w:rsidRDefault="00457B7B" w:rsidP="00DE692A">
      <w:pPr>
        <w:spacing w:after="0" w:line="240" w:lineRule="auto"/>
        <w:rPr>
          <w:rFonts w:ascii="Times New Roman" w:hAnsi="Times New Roman"/>
          <w:sz w:val="24"/>
          <w:szCs w:val="24"/>
        </w:rPr>
      </w:pPr>
    </w:p>
    <w:p w14:paraId="6879829A" w14:textId="67B3569B" w:rsidR="00B80D9B" w:rsidRPr="00165D41" w:rsidRDefault="007952DB" w:rsidP="00DE692A">
      <w:pPr>
        <w:spacing w:after="0" w:line="240" w:lineRule="auto"/>
        <w:rPr>
          <w:rFonts w:ascii="Times New Roman" w:hAnsi="Times New Roman"/>
          <w:b/>
          <w:bCs/>
          <w:iCs/>
          <w:sz w:val="24"/>
          <w:szCs w:val="24"/>
        </w:rPr>
      </w:pPr>
      <w:r>
        <w:rPr>
          <w:rFonts w:ascii="Times New Roman" w:hAnsi="Times New Roman"/>
          <w:sz w:val="24"/>
          <w:szCs w:val="24"/>
        </w:rPr>
        <w:t>1</w:t>
      </w:r>
      <w:r w:rsidR="00256FC2">
        <w:rPr>
          <w:rFonts w:ascii="Times New Roman" w:hAnsi="Times New Roman"/>
          <w:sz w:val="24"/>
          <w:szCs w:val="24"/>
        </w:rPr>
        <w:t>6</w:t>
      </w:r>
      <w:r>
        <w:rPr>
          <w:rFonts w:ascii="Times New Roman" w:hAnsi="Times New Roman"/>
          <w:sz w:val="24"/>
          <w:szCs w:val="24"/>
        </w:rPr>
        <w:t>:</w:t>
      </w:r>
      <w:r w:rsidR="00256FC2">
        <w:rPr>
          <w:rFonts w:ascii="Times New Roman" w:hAnsi="Times New Roman"/>
          <w:sz w:val="24"/>
          <w:szCs w:val="24"/>
        </w:rPr>
        <w:t>0</w:t>
      </w:r>
      <w:r>
        <w:rPr>
          <w:rFonts w:ascii="Times New Roman" w:hAnsi="Times New Roman"/>
          <w:sz w:val="24"/>
          <w:szCs w:val="24"/>
        </w:rPr>
        <w:t xml:space="preserve">0 </w:t>
      </w:r>
      <w:r w:rsidR="00D17467">
        <w:rPr>
          <w:rFonts w:ascii="Times New Roman" w:hAnsi="Times New Roman"/>
          <w:sz w:val="24"/>
          <w:szCs w:val="24"/>
        </w:rPr>
        <w:t xml:space="preserve">- </w:t>
      </w:r>
      <w:r>
        <w:rPr>
          <w:rFonts w:ascii="Times New Roman" w:hAnsi="Times New Roman"/>
          <w:sz w:val="24"/>
          <w:szCs w:val="24"/>
        </w:rPr>
        <w:t>1</w:t>
      </w:r>
      <w:r w:rsidR="00256FC2">
        <w:rPr>
          <w:rFonts w:ascii="Times New Roman" w:hAnsi="Times New Roman"/>
          <w:sz w:val="24"/>
          <w:szCs w:val="24"/>
        </w:rPr>
        <w:t>6</w:t>
      </w:r>
      <w:r>
        <w:rPr>
          <w:rFonts w:ascii="Times New Roman" w:hAnsi="Times New Roman"/>
          <w:sz w:val="24"/>
          <w:szCs w:val="24"/>
        </w:rPr>
        <w:t>:</w:t>
      </w:r>
      <w:r w:rsidR="00256FC2">
        <w:rPr>
          <w:rFonts w:ascii="Times New Roman" w:hAnsi="Times New Roman"/>
          <w:sz w:val="24"/>
          <w:szCs w:val="24"/>
        </w:rPr>
        <w:t>3</w:t>
      </w:r>
      <w:r>
        <w:rPr>
          <w:rFonts w:ascii="Times New Roman" w:hAnsi="Times New Roman"/>
          <w:sz w:val="24"/>
          <w:szCs w:val="24"/>
        </w:rPr>
        <w:t>0</w:t>
      </w:r>
      <w:r w:rsidR="005C4025">
        <w:rPr>
          <w:rFonts w:ascii="Times New Roman" w:hAnsi="Times New Roman"/>
          <w:sz w:val="24"/>
          <w:szCs w:val="24"/>
        </w:rPr>
        <w:t xml:space="preserve"> </w:t>
      </w:r>
      <w:r w:rsidR="006C1951" w:rsidRPr="003C73E8">
        <w:rPr>
          <w:rFonts w:ascii="Times New Roman" w:hAnsi="Times New Roman"/>
          <w:sz w:val="24"/>
          <w:szCs w:val="24"/>
        </w:rPr>
        <w:t xml:space="preserve"> </w:t>
      </w:r>
      <w:r w:rsidR="00DE692A" w:rsidRPr="00BF7212">
        <w:rPr>
          <w:rFonts w:ascii="Times New Roman" w:hAnsi="Times New Roman"/>
          <w:b/>
          <w:sz w:val="24"/>
          <w:szCs w:val="24"/>
        </w:rPr>
        <w:t>Conclusion</w:t>
      </w:r>
      <w:r w:rsidR="005C4025" w:rsidRPr="00BF7212">
        <w:rPr>
          <w:rFonts w:ascii="Times New Roman" w:hAnsi="Times New Roman"/>
          <w:b/>
          <w:sz w:val="24"/>
          <w:szCs w:val="24"/>
        </w:rPr>
        <w:t>i</w:t>
      </w:r>
      <w:r w:rsidR="00165D41" w:rsidRPr="00BF7212">
        <w:rPr>
          <w:rFonts w:ascii="Times New Roman" w:hAnsi="Times New Roman"/>
          <w:b/>
          <w:bCs/>
          <w:iCs/>
          <w:sz w:val="24"/>
          <w:szCs w:val="24"/>
        </w:rPr>
        <w:t xml:space="preserve">: </w:t>
      </w:r>
      <w:r w:rsidR="00165D41" w:rsidRPr="00BF7212">
        <w:rPr>
          <w:rFonts w:ascii="Times New Roman" w:hAnsi="Times New Roman"/>
          <w:b/>
          <w:iCs/>
          <w:sz w:val="24"/>
          <w:szCs w:val="24"/>
        </w:rPr>
        <w:t>o</w:t>
      </w:r>
      <w:r w:rsidR="00B3702B" w:rsidRPr="00BF7212">
        <w:rPr>
          <w:rFonts w:ascii="Times New Roman" w:hAnsi="Times New Roman"/>
          <w:b/>
          <w:iCs/>
          <w:sz w:val="24"/>
          <w:szCs w:val="24"/>
        </w:rPr>
        <w:t>rientamenti di ricerca</w:t>
      </w:r>
      <w:r w:rsidR="00165D41" w:rsidRPr="00BF7212">
        <w:rPr>
          <w:rFonts w:ascii="Times New Roman" w:hAnsi="Times New Roman"/>
          <w:b/>
          <w:iCs/>
          <w:sz w:val="24"/>
          <w:szCs w:val="24"/>
        </w:rPr>
        <w:t xml:space="preserve"> e proposte</w:t>
      </w:r>
      <w:r w:rsidR="00B3702B" w:rsidRPr="00BF7212">
        <w:rPr>
          <w:rFonts w:ascii="Times New Roman" w:hAnsi="Times New Roman"/>
          <w:b/>
          <w:iCs/>
          <w:sz w:val="24"/>
          <w:szCs w:val="24"/>
        </w:rPr>
        <w:t xml:space="preserve"> </w:t>
      </w:r>
      <w:r w:rsidR="00165D41" w:rsidRPr="00BF7212">
        <w:rPr>
          <w:rFonts w:ascii="Times New Roman" w:hAnsi="Times New Roman"/>
          <w:b/>
          <w:iCs/>
          <w:sz w:val="24"/>
          <w:szCs w:val="24"/>
        </w:rPr>
        <w:t>d’iniziativa</w:t>
      </w:r>
      <w:r w:rsidR="00B80D9B">
        <w:rPr>
          <w:rFonts w:ascii="Times New Roman" w:hAnsi="Times New Roman"/>
          <w:bCs/>
          <w:iCs/>
          <w:sz w:val="24"/>
          <w:szCs w:val="24"/>
        </w:rPr>
        <w:t xml:space="preserve"> </w:t>
      </w:r>
      <w:r w:rsidR="00457B7B">
        <w:rPr>
          <w:rFonts w:ascii="Times New Roman" w:hAnsi="Times New Roman"/>
          <w:bCs/>
          <w:iCs/>
          <w:sz w:val="24"/>
          <w:szCs w:val="24"/>
        </w:rPr>
        <w:t xml:space="preserve"> </w:t>
      </w:r>
    </w:p>
    <w:p w14:paraId="5BD6B6F9" w14:textId="621A5E4E" w:rsidR="00E76987" w:rsidRDefault="00B3702B" w:rsidP="00DE692A">
      <w:pPr>
        <w:spacing w:after="0" w:line="240" w:lineRule="auto"/>
        <w:rPr>
          <w:rFonts w:ascii="Times New Roman" w:hAnsi="Times New Roman"/>
          <w:bCs/>
          <w:iCs/>
          <w:sz w:val="24"/>
          <w:szCs w:val="24"/>
        </w:rPr>
      </w:pPr>
      <w:r w:rsidRPr="00B3702B">
        <w:rPr>
          <w:rFonts w:ascii="Times New Roman" w:hAnsi="Times New Roman"/>
          <w:bCs/>
          <w:i/>
          <w:sz w:val="24"/>
          <w:szCs w:val="24"/>
        </w:rPr>
        <w:t>Tullio D’Aponte</w:t>
      </w:r>
      <w:r w:rsidR="00B80D9B">
        <w:rPr>
          <w:rFonts w:ascii="Times New Roman" w:hAnsi="Times New Roman"/>
          <w:bCs/>
          <w:i/>
          <w:sz w:val="24"/>
          <w:szCs w:val="24"/>
        </w:rPr>
        <w:t xml:space="preserve">, </w:t>
      </w:r>
      <w:r w:rsidR="00B80D9B" w:rsidRPr="00B80D9B">
        <w:rPr>
          <w:rFonts w:ascii="Times New Roman" w:hAnsi="Times New Roman"/>
          <w:bCs/>
          <w:iCs/>
          <w:sz w:val="24"/>
          <w:szCs w:val="24"/>
        </w:rPr>
        <w:t xml:space="preserve">Prof. </w:t>
      </w:r>
      <w:r w:rsidR="009A3F1D">
        <w:rPr>
          <w:rFonts w:ascii="Times New Roman" w:hAnsi="Times New Roman"/>
          <w:bCs/>
          <w:iCs/>
          <w:sz w:val="24"/>
          <w:szCs w:val="24"/>
        </w:rPr>
        <w:t>e</w:t>
      </w:r>
      <w:r w:rsidR="00B80D9B" w:rsidRPr="00B80D9B">
        <w:rPr>
          <w:rFonts w:ascii="Times New Roman" w:hAnsi="Times New Roman"/>
          <w:bCs/>
          <w:iCs/>
          <w:sz w:val="24"/>
          <w:szCs w:val="24"/>
        </w:rPr>
        <w:t>mer. Università</w:t>
      </w:r>
      <w:r w:rsidR="00B80D9B">
        <w:rPr>
          <w:rFonts w:ascii="Times New Roman" w:hAnsi="Times New Roman"/>
          <w:bCs/>
          <w:iCs/>
          <w:sz w:val="24"/>
          <w:szCs w:val="24"/>
        </w:rPr>
        <w:t xml:space="preserve"> di Napoli Federico II</w:t>
      </w:r>
    </w:p>
    <w:p w14:paraId="11AD995E" w14:textId="29F8315D" w:rsidR="00256FC2" w:rsidRPr="009A3F1D" w:rsidRDefault="00256FC2" w:rsidP="00DE692A">
      <w:pPr>
        <w:spacing w:after="0" w:line="240" w:lineRule="auto"/>
        <w:rPr>
          <w:rFonts w:ascii="Times New Roman" w:hAnsi="Times New Roman"/>
          <w:bCs/>
          <w:iCs/>
          <w:sz w:val="24"/>
          <w:szCs w:val="24"/>
        </w:rPr>
      </w:pPr>
      <w:r w:rsidRPr="00256FC2">
        <w:rPr>
          <w:rFonts w:ascii="Times New Roman" w:hAnsi="Times New Roman"/>
          <w:bCs/>
          <w:i/>
          <w:sz w:val="24"/>
          <w:szCs w:val="24"/>
        </w:rPr>
        <w:t xml:space="preserve">Elena Dell’Agnese, </w:t>
      </w:r>
      <w:r w:rsidR="009A3F1D">
        <w:rPr>
          <w:rFonts w:ascii="Times New Roman" w:hAnsi="Times New Roman"/>
          <w:bCs/>
          <w:iCs/>
          <w:sz w:val="24"/>
          <w:szCs w:val="24"/>
        </w:rPr>
        <w:t>Prof. ord., Vice-Presidente IGU-UGI</w:t>
      </w:r>
    </w:p>
    <w:p w14:paraId="30271228" w14:textId="3B05F851" w:rsidR="00E76987" w:rsidRPr="00B80D9B" w:rsidRDefault="005C4025" w:rsidP="00597A4D">
      <w:pPr>
        <w:spacing w:after="0" w:line="240" w:lineRule="auto"/>
        <w:jc w:val="both"/>
        <w:rPr>
          <w:rFonts w:ascii="Times New Roman" w:hAnsi="Times New Roman"/>
          <w:bCs/>
          <w:iCs/>
          <w:sz w:val="24"/>
          <w:szCs w:val="24"/>
        </w:rPr>
      </w:pPr>
      <w:r w:rsidRPr="005C4025">
        <w:rPr>
          <w:rFonts w:ascii="Times New Roman" w:hAnsi="Times New Roman"/>
          <w:bCs/>
          <w:i/>
          <w:iCs/>
          <w:sz w:val="24"/>
          <w:szCs w:val="24"/>
        </w:rPr>
        <w:t>F</w:t>
      </w:r>
      <w:r w:rsidR="00B3702B" w:rsidRPr="005C4025">
        <w:rPr>
          <w:rFonts w:ascii="Times New Roman" w:hAnsi="Times New Roman"/>
          <w:bCs/>
          <w:i/>
          <w:iCs/>
          <w:sz w:val="24"/>
          <w:szCs w:val="24"/>
        </w:rPr>
        <w:t>rancesco Adamo</w:t>
      </w:r>
      <w:r w:rsidR="00B80D9B">
        <w:rPr>
          <w:rFonts w:ascii="Times New Roman" w:hAnsi="Times New Roman"/>
          <w:bCs/>
          <w:i/>
          <w:iCs/>
          <w:sz w:val="24"/>
          <w:szCs w:val="24"/>
        </w:rPr>
        <w:t xml:space="preserve">, </w:t>
      </w:r>
      <w:r w:rsidR="00B80D9B" w:rsidRPr="00B80D9B">
        <w:rPr>
          <w:rFonts w:ascii="Times New Roman" w:hAnsi="Times New Roman"/>
          <w:bCs/>
          <w:sz w:val="24"/>
          <w:szCs w:val="24"/>
        </w:rPr>
        <w:t xml:space="preserve">Prof. </w:t>
      </w:r>
      <w:r w:rsidR="009A3F1D">
        <w:rPr>
          <w:rFonts w:ascii="Times New Roman" w:hAnsi="Times New Roman"/>
          <w:bCs/>
          <w:sz w:val="24"/>
          <w:szCs w:val="24"/>
        </w:rPr>
        <w:t>e</w:t>
      </w:r>
      <w:r w:rsidR="00B80D9B" w:rsidRPr="00B80D9B">
        <w:rPr>
          <w:rFonts w:ascii="Times New Roman" w:hAnsi="Times New Roman"/>
          <w:bCs/>
          <w:sz w:val="24"/>
          <w:szCs w:val="24"/>
        </w:rPr>
        <w:t>mer.</w:t>
      </w:r>
      <w:r w:rsidR="00B80D9B" w:rsidRPr="00B80D9B">
        <w:rPr>
          <w:rFonts w:ascii="Times New Roman" w:hAnsi="Times New Roman"/>
          <w:bCs/>
          <w:i/>
          <w:sz w:val="24"/>
          <w:szCs w:val="24"/>
        </w:rPr>
        <w:t xml:space="preserve"> </w:t>
      </w:r>
      <w:r w:rsidR="00B80D9B">
        <w:rPr>
          <w:rFonts w:ascii="Times New Roman" w:hAnsi="Times New Roman"/>
          <w:bCs/>
          <w:iCs/>
          <w:sz w:val="24"/>
          <w:szCs w:val="24"/>
        </w:rPr>
        <w:t>Università del Piemonte</w:t>
      </w:r>
      <w:r w:rsidR="00BF7212">
        <w:rPr>
          <w:rFonts w:ascii="Times New Roman" w:hAnsi="Times New Roman"/>
          <w:bCs/>
          <w:iCs/>
          <w:sz w:val="24"/>
          <w:szCs w:val="24"/>
        </w:rPr>
        <w:t xml:space="preserve"> Orientale</w:t>
      </w:r>
    </w:p>
    <w:p w14:paraId="51CF9882" w14:textId="77777777" w:rsidR="00E76987" w:rsidRDefault="00E76987" w:rsidP="00597A4D">
      <w:pPr>
        <w:spacing w:after="0" w:line="240" w:lineRule="auto"/>
        <w:jc w:val="both"/>
        <w:rPr>
          <w:rFonts w:ascii="Times New Roman" w:hAnsi="Times New Roman"/>
          <w:bCs/>
          <w:sz w:val="24"/>
          <w:szCs w:val="24"/>
        </w:rPr>
      </w:pPr>
    </w:p>
    <w:p w14:paraId="6E71D2A8" w14:textId="660E6255" w:rsidR="00FA7BBE" w:rsidRPr="00E76987" w:rsidRDefault="005C4025" w:rsidP="00597A4D">
      <w:pPr>
        <w:spacing w:after="0" w:line="240" w:lineRule="auto"/>
        <w:jc w:val="both"/>
        <w:rPr>
          <w:rFonts w:ascii="Times New Roman" w:hAnsi="Times New Roman"/>
          <w:bCs/>
          <w:sz w:val="24"/>
          <w:szCs w:val="24"/>
        </w:rPr>
      </w:pPr>
      <w:r>
        <w:rPr>
          <w:rFonts w:ascii="Times New Roman" w:hAnsi="Times New Roman"/>
          <w:bCs/>
          <w:sz w:val="24"/>
          <w:szCs w:val="24"/>
        </w:rPr>
        <w:t xml:space="preserve"> O. </w:t>
      </w:r>
      <w:r w:rsidR="00DF7955" w:rsidRPr="003C73E8">
        <w:rPr>
          <w:rFonts w:ascii="Times New Roman" w:hAnsi="Times New Roman"/>
          <w:bCs/>
          <w:color w:val="17365D"/>
          <w:sz w:val="24"/>
          <w:szCs w:val="24"/>
        </w:rPr>
        <w:t xml:space="preserve">POSTERS per la </w:t>
      </w:r>
      <w:r w:rsidR="007A4895" w:rsidRPr="003C73E8">
        <w:rPr>
          <w:rFonts w:ascii="Times New Roman" w:hAnsi="Times New Roman"/>
          <w:bCs/>
          <w:color w:val="17365D"/>
          <w:sz w:val="24"/>
          <w:szCs w:val="24"/>
        </w:rPr>
        <w:t>p</w:t>
      </w:r>
      <w:r w:rsidR="00DF7955" w:rsidRPr="003C73E8">
        <w:rPr>
          <w:rFonts w:ascii="Times New Roman" w:hAnsi="Times New Roman"/>
          <w:bCs/>
          <w:color w:val="17365D"/>
          <w:sz w:val="24"/>
          <w:szCs w:val="24"/>
        </w:rPr>
        <w:t xml:space="preserve">resentazione di esperienze di promozione e di sviluppo a confronto verranno esposti durante le </w:t>
      </w:r>
      <w:r w:rsidR="00DF7955" w:rsidRPr="00BF7212">
        <w:rPr>
          <w:rFonts w:ascii="Times New Roman" w:hAnsi="Times New Roman"/>
          <w:bCs/>
          <w:sz w:val="24"/>
          <w:szCs w:val="24"/>
        </w:rPr>
        <w:t>Giornat</w:t>
      </w:r>
      <w:r w:rsidR="002715B8" w:rsidRPr="00BF7212">
        <w:rPr>
          <w:rFonts w:ascii="Times New Roman" w:hAnsi="Times New Roman"/>
          <w:bCs/>
          <w:sz w:val="24"/>
          <w:szCs w:val="24"/>
        </w:rPr>
        <w:t>e</w:t>
      </w:r>
      <w:r w:rsidR="00597A4D" w:rsidRPr="003C73E8">
        <w:rPr>
          <w:rFonts w:ascii="Times New Roman" w:hAnsi="Times New Roman"/>
          <w:b/>
          <w:sz w:val="24"/>
          <w:szCs w:val="24"/>
        </w:rPr>
        <w:t>.</w:t>
      </w:r>
    </w:p>
    <w:p w14:paraId="2E775789" w14:textId="5F6C29AF" w:rsidR="006604AC" w:rsidRDefault="006604AC" w:rsidP="00D07BB0">
      <w:pPr>
        <w:spacing w:after="0" w:line="240" w:lineRule="auto"/>
        <w:rPr>
          <w:rFonts w:ascii="Times New Roman" w:hAnsi="Times New Roman"/>
          <w:b/>
          <w:sz w:val="24"/>
          <w:szCs w:val="24"/>
        </w:rPr>
      </w:pPr>
    </w:p>
    <w:p w14:paraId="53881868" w14:textId="77777777" w:rsidR="005A1341" w:rsidRDefault="005A1341" w:rsidP="00D07BB0">
      <w:pPr>
        <w:spacing w:after="0" w:line="240" w:lineRule="auto"/>
        <w:rPr>
          <w:rFonts w:ascii="Times New Roman" w:hAnsi="Times New Roman"/>
          <w:b/>
          <w:sz w:val="24"/>
          <w:szCs w:val="24"/>
        </w:rPr>
      </w:pPr>
    </w:p>
    <w:p w14:paraId="24E72516" w14:textId="77777777" w:rsidR="007A4C6D" w:rsidRDefault="007A4C6D" w:rsidP="006604AC">
      <w:pPr>
        <w:spacing w:after="0" w:line="240" w:lineRule="auto"/>
        <w:jc w:val="center"/>
        <w:rPr>
          <w:rFonts w:ascii="Times New Roman" w:hAnsi="Times New Roman"/>
          <w:b/>
          <w:sz w:val="24"/>
          <w:szCs w:val="24"/>
        </w:rPr>
      </w:pPr>
    </w:p>
    <w:p w14:paraId="7DFFCCD5" w14:textId="34225A18" w:rsidR="00711A05" w:rsidRPr="006604AC" w:rsidRDefault="00711A05" w:rsidP="006604AC">
      <w:pPr>
        <w:spacing w:after="0" w:line="240" w:lineRule="auto"/>
        <w:jc w:val="center"/>
        <w:rPr>
          <w:rFonts w:ascii="Times New Roman" w:hAnsi="Times New Roman"/>
          <w:b/>
          <w:sz w:val="24"/>
          <w:szCs w:val="24"/>
        </w:rPr>
      </w:pPr>
      <w:r w:rsidRPr="00797D36">
        <w:rPr>
          <w:rFonts w:ascii="Times New Roman" w:hAnsi="Times New Roman"/>
          <w:b/>
          <w:sz w:val="24"/>
          <w:szCs w:val="24"/>
        </w:rPr>
        <w:t>ORGANIZZAZIONE</w:t>
      </w:r>
    </w:p>
    <w:p w14:paraId="5961F359" w14:textId="77777777" w:rsidR="00711A05" w:rsidRPr="00797D36" w:rsidRDefault="00711A05" w:rsidP="00711A05">
      <w:pPr>
        <w:spacing w:after="0" w:line="240" w:lineRule="auto"/>
        <w:rPr>
          <w:rFonts w:ascii="Times New Roman" w:hAnsi="Times New Roman"/>
          <w:b/>
          <w:sz w:val="24"/>
          <w:szCs w:val="24"/>
        </w:rPr>
      </w:pPr>
      <w:bookmarkStart w:id="5" w:name="_Hlk524363457"/>
      <w:r w:rsidRPr="00797D36">
        <w:rPr>
          <w:rFonts w:ascii="Times New Roman" w:hAnsi="Times New Roman"/>
          <w:b/>
          <w:sz w:val="24"/>
          <w:szCs w:val="24"/>
        </w:rPr>
        <w:t>Responsabil</w:t>
      </w:r>
      <w:r>
        <w:rPr>
          <w:rFonts w:ascii="Times New Roman" w:hAnsi="Times New Roman"/>
          <w:b/>
          <w:sz w:val="24"/>
          <w:szCs w:val="24"/>
        </w:rPr>
        <w:t>e</w:t>
      </w:r>
      <w:r w:rsidRPr="00797D36">
        <w:rPr>
          <w:rFonts w:ascii="Times New Roman" w:hAnsi="Times New Roman"/>
          <w:b/>
          <w:sz w:val="24"/>
          <w:szCs w:val="24"/>
        </w:rPr>
        <w:t xml:space="preserve"> dell’iniziativa </w:t>
      </w:r>
    </w:p>
    <w:p w14:paraId="264FB341" w14:textId="4462323D" w:rsidR="002C0176" w:rsidRPr="00D61F7B" w:rsidRDefault="00711A05" w:rsidP="00711A05">
      <w:pPr>
        <w:spacing w:after="0" w:line="240" w:lineRule="auto"/>
        <w:rPr>
          <w:rFonts w:ascii="Times New Roman" w:hAnsi="Times New Roman"/>
          <w:sz w:val="24"/>
          <w:szCs w:val="24"/>
        </w:rPr>
      </w:pPr>
      <w:r w:rsidRPr="00D61F7B">
        <w:rPr>
          <w:rFonts w:ascii="Times New Roman" w:hAnsi="Times New Roman"/>
          <w:sz w:val="24"/>
          <w:szCs w:val="24"/>
        </w:rPr>
        <w:t>Francesco Adamo, Geoprogress (Onlus)</w:t>
      </w:r>
    </w:p>
    <w:p w14:paraId="5A9C9CA7" w14:textId="77777777" w:rsidR="00711A05" w:rsidRPr="00797D36" w:rsidRDefault="00711A05" w:rsidP="00711A05">
      <w:pPr>
        <w:spacing w:after="0" w:line="240" w:lineRule="auto"/>
        <w:rPr>
          <w:rFonts w:ascii="Times New Roman" w:hAnsi="Times New Roman"/>
          <w:b/>
          <w:sz w:val="24"/>
          <w:szCs w:val="24"/>
        </w:rPr>
      </w:pPr>
      <w:r w:rsidRPr="00797D36">
        <w:rPr>
          <w:rFonts w:ascii="Times New Roman" w:hAnsi="Times New Roman"/>
          <w:b/>
          <w:sz w:val="24"/>
          <w:szCs w:val="24"/>
        </w:rPr>
        <w:t>Comitato scientifico del Convegno</w:t>
      </w:r>
    </w:p>
    <w:p w14:paraId="41BAAC94" w14:textId="3A714D3A" w:rsidR="0047460B" w:rsidRPr="006604AC" w:rsidRDefault="00711A05" w:rsidP="00711A05">
      <w:pPr>
        <w:spacing w:after="0" w:line="240" w:lineRule="auto"/>
        <w:rPr>
          <w:rFonts w:ascii="Times New Roman" w:hAnsi="Times New Roman"/>
          <w:sz w:val="24"/>
          <w:szCs w:val="24"/>
        </w:rPr>
      </w:pPr>
      <w:r w:rsidRPr="00DF7955">
        <w:rPr>
          <w:rFonts w:ascii="Times New Roman" w:hAnsi="Times New Roman"/>
          <w:sz w:val="24"/>
          <w:szCs w:val="24"/>
        </w:rPr>
        <w:t xml:space="preserve">Francesco Adamo, Vittorio Amato, Alessandro Capocchi, </w:t>
      </w:r>
      <w:r w:rsidR="007638A2">
        <w:rPr>
          <w:rFonts w:ascii="Times New Roman" w:hAnsi="Times New Roman"/>
          <w:sz w:val="24"/>
          <w:szCs w:val="24"/>
        </w:rPr>
        <w:t xml:space="preserve">Tullio D’Aponte, </w:t>
      </w:r>
      <w:r w:rsidRPr="00DF7955">
        <w:rPr>
          <w:rFonts w:ascii="Times New Roman" w:hAnsi="Times New Roman"/>
          <w:sz w:val="24"/>
          <w:szCs w:val="24"/>
        </w:rPr>
        <w:t xml:space="preserve">Cesare Emanuel,  Giovanni Fraquelli, </w:t>
      </w:r>
      <w:r w:rsidR="001347F3" w:rsidRPr="00DF7955">
        <w:rPr>
          <w:rFonts w:ascii="Times New Roman" w:hAnsi="Times New Roman"/>
          <w:sz w:val="24"/>
          <w:szCs w:val="24"/>
        </w:rPr>
        <w:t xml:space="preserve">Maria Laura Gasparini, </w:t>
      </w:r>
      <w:r w:rsidRPr="00DF7955">
        <w:rPr>
          <w:rFonts w:ascii="Times New Roman" w:hAnsi="Times New Roman"/>
          <w:sz w:val="24"/>
          <w:szCs w:val="24"/>
        </w:rPr>
        <w:t xml:space="preserve">Daniela La Foresta, Monica Meini, Fabio Pollice, Roberta Provasi, Piercarlo Rossi, </w:t>
      </w:r>
      <w:r w:rsidR="004C7CB2" w:rsidRPr="00DF7955">
        <w:rPr>
          <w:rFonts w:ascii="Times New Roman" w:hAnsi="Times New Roman"/>
          <w:sz w:val="24"/>
          <w:szCs w:val="24"/>
        </w:rPr>
        <w:t xml:space="preserve">Giovanna Riitano, </w:t>
      </w:r>
      <w:r w:rsidRPr="00DF7955">
        <w:rPr>
          <w:rFonts w:ascii="Times New Roman" w:hAnsi="Times New Roman"/>
          <w:sz w:val="24"/>
          <w:szCs w:val="24"/>
        </w:rPr>
        <w:t>Vittorio Ruggiero,</w:t>
      </w:r>
      <w:r w:rsidR="001347F3" w:rsidRPr="00DF7955">
        <w:rPr>
          <w:rFonts w:ascii="Times New Roman" w:hAnsi="Times New Roman"/>
          <w:sz w:val="24"/>
          <w:szCs w:val="24"/>
        </w:rPr>
        <w:t xml:space="preserve"> Rosario Sommella,</w:t>
      </w:r>
      <w:r w:rsidRPr="00DF7955">
        <w:rPr>
          <w:rFonts w:ascii="Times New Roman" w:hAnsi="Times New Roman"/>
          <w:sz w:val="24"/>
          <w:szCs w:val="24"/>
        </w:rPr>
        <w:t xml:space="preserve"> Gianfranco Spinelli,  Lida Viganoni</w:t>
      </w:r>
      <w:r w:rsidRPr="00D61F7B">
        <w:rPr>
          <w:rFonts w:ascii="Times New Roman" w:hAnsi="Times New Roman"/>
          <w:sz w:val="24"/>
          <w:szCs w:val="24"/>
        </w:rPr>
        <w:t xml:space="preserve"> </w:t>
      </w:r>
    </w:p>
    <w:p w14:paraId="317B6F00" w14:textId="77777777" w:rsidR="00711A05" w:rsidRPr="00797D36" w:rsidRDefault="00711A05" w:rsidP="00711A05">
      <w:pPr>
        <w:spacing w:after="0" w:line="240" w:lineRule="auto"/>
        <w:rPr>
          <w:rFonts w:ascii="Times New Roman" w:hAnsi="Times New Roman"/>
          <w:b/>
          <w:sz w:val="24"/>
          <w:szCs w:val="24"/>
        </w:rPr>
      </w:pPr>
      <w:r w:rsidRPr="00797D36">
        <w:rPr>
          <w:rFonts w:ascii="Times New Roman" w:hAnsi="Times New Roman"/>
          <w:b/>
          <w:sz w:val="24"/>
          <w:szCs w:val="24"/>
        </w:rPr>
        <w:t xml:space="preserve">Segreteria: </w:t>
      </w:r>
    </w:p>
    <w:p w14:paraId="675E268B" w14:textId="6B24B279" w:rsidR="00711A05" w:rsidRPr="00322B0A" w:rsidRDefault="00711A05" w:rsidP="00711A05">
      <w:pPr>
        <w:spacing w:after="0" w:line="240" w:lineRule="auto"/>
        <w:rPr>
          <w:rFonts w:ascii="Times New Roman" w:hAnsi="Times New Roman"/>
          <w:sz w:val="24"/>
          <w:szCs w:val="24"/>
        </w:rPr>
      </w:pPr>
      <w:r w:rsidRPr="00326738">
        <w:rPr>
          <w:rFonts w:ascii="Times New Roman" w:hAnsi="Times New Roman"/>
          <w:sz w:val="24"/>
          <w:szCs w:val="24"/>
        </w:rPr>
        <w:t>Stefano De Falco (Coord.)</w:t>
      </w:r>
      <w:r>
        <w:rPr>
          <w:rFonts w:ascii="Times New Roman" w:hAnsi="Times New Roman"/>
          <w:sz w:val="24"/>
          <w:szCs w:val="24"/>
        </w:rPr>
        <w:t xml:space="preserve">: </w:t>
      </w:r>
      <w:hyperlink r:id="rId10" w:history="1">
        <w:r w:rsidRPr="007371BD">
          <w:rPr>
            <w:rStyle w:val="Hyperlink"/>
            <w:rFonts w:ascii="Times New Roman" w:hAnsi="Times New Roman"/>
            <w:sz w:val="24"/>
            <w:szCs w:val="24"/>
          </w:rPr>
          <w:t>sdefalco@unina.it</w:t>
        </w:r>
      </w:hyperlink>
      <w:r w:rsidRPr="007371BD">
        <w:rPr>
          <w:rStyle w:val="go"/>
          <w:rFonts w:ascii="Times New Roman" w:hAnsi="Times New Roman"/>
          <w:color w:val="555555"/>
          <w:sz w:val="24"/>
          <w:szCs w:val="24"/>
        </w:rPr>
        <w:t>,</w:t>
      </w:r>
      <w:r>
        <w:rPr>
          <w:rStyle w:val="go"/>
          <w:rFonts w:ascii="Helvetica" w:hAnsi="Helvetica"/>
          <w:color w:val="555555"/>
          <w:sz w:val="19"/>
          <w:szCs w:val="19"/>
        </w:rPr>
        <w:t xml:space="preserve"> </w:t>
      </w:r>
      <w:r w:rsidRPr="00322B0A">
        <w:rPr>
          <w:rStyle w:val="go"/>
          <w:rFonts w:ascii="Times New Roman" w:hAnsi="Times New Roman"/>
          <w:sz w:val="24"/>
          <w:szCs w:val="24"/>
        </w:rPr>
        <w:t>tel.+39 349 883 7989</w:t>
      </w:r>
    </w:p>
    <w:p w14:paraId="21F990A5" w14:textId="77777777" w:rsidR="00711A05" w:rsidRPr="00322B0A" w:rsidRDefault="00711A05" w:rsidP="00711A05">
      <w:pPr>
        <w:spacing w:after="0" w:line="240" w:lineRule="auto"/>
        <w:rPr>
          <w:rFonts w:ascii="Times New Roman" w:hAnsi="Times New Roman"/>
          <w:sz w:val="24"/>
          <w:szCs w:val="24"/>
        </w:rPr>
      </w:pPr>
      <w:r w:rsidRPr="00322B0A">
        <w:rPr>
          <w:rFonts w:ascii="Times New Roman" w:hAnsi="Times New Roman"/>
          <w:i/>
          <w:sz w:val="24"/>
          <w:szCs w:val="24"/>
        </w:rPr>
        <w:t>Informazioni sul programma</w:t>
      </w:r>
      <w:r w:rsidRPr="00322B0A">
        <w:rPr>
          <w:rFonts w:ascii="Times New Roman" w:hAnsi="Times New Roman"/>
          <w:sz w:val="24"/>
          <w:szCs w:val="24"/>
        </w:rPr>
        <w:t>: info@geoprogress.eu, 3351343112</w:t>
      </w:r>
    </w:p>
    <w:p w14:paraId="7E2EBDDD" w14:textId="77777777" w:rsidR="00711A05" w:rsidRPr="00322B0A" w:rsidRDefault="00711A05" w:rsidP="00711A05">
      <w:pPr>
        <w:spacing w:after="0" w:line="240" w:lineRule="auto"/>
        <w:rPr>
          <w:rFonts w:ascii="Times New Roman" w:hAnsi="Times New Roman"/>
          <w:sz w:val="24"/>
          <w:szCs w:val="24"/>
        </w:rPr>
      </w:pPr>
      <w:r w:rsidRPr="00322B0A">
        <w:rPr>
          <w:rFonts w:ascii="Times New Roman" w:hAnsi="Times New Roman"/>
          <w:i/>
          <w:sz w:val="24"/>
          <w:szCs w:val="24"/>
        </w:rPr>
        <w:t>Ufficio stampa</w:t>
      </w:r>
      <w:r w:rsidRPr="00322B0A">
        <w:rPr>
          <w:rFonts w:ascii="Times New Roman" w:hAnsi="Times New Roman"/>
          <w:sz w:val="24"/>
          <w:szCs w:val="24"/>
        </w:rPr>
        <w:t xml:space="preserve">:  </w:t>
      </w:r>
      <w:r w:rsidR="00DF7955" w:rsidRPr="00322B0A">
        <w:rPr>
          <w:rFonts w:ascii="Times New Roman" w:hAnsi="Times New Roman"/>
          <w:sz w:val="24"/>
          <w:szCs w:val="24"/>
        </w:rPr>
        <w:t>Università di Napoli Federico II</w:t>
      </w:r>
      <w:r w:rsidRPr="00322B0A">
        <w:rPr>
          <w:rFonts w:ascii="Times New Roman" w:hAnsi="Times New Roman"/>
          <w:sz w:val="24"/>
          <w:szCs w:val="24"/>
        </w:rPr>
        <w:t xml:space="preserve">  </w:t>
      </w:r>
    </w:p>
    <w:p w14:paraId="6236C2C4" w14:textId="77777777" w:rsidR="00711A05" w:rsidRPr="00322B0A" w:rsidRDefault="00711A05" w:rsidP="00711A05">
      <w:pPr>
        <w:spacing w:after="0" w:line="240" w:lineRule="auto"/>
        <w:rPr>
          <w:rFonts w:ascii="Times New Roman" w:hAnsi="Times New Roman"/>
          <w:sz w:val="24"/>
          <w:szCs w:val="24"/>
        </w:rPr>
      </w:pPr>
      <w:r w:rsidRPr="00322B0A">
        <w:rPr>
          <w:rFonts w:ascii="Times New Roman" w:hAnsi="Times New Roman"/>
          <w:i/>
          <w:sz w:val="24"/>
          <w:szCs w:val="24"/>
        </w:rPr>
        <w:t>Redazione degli Annali del turismo</w:t>
      </w:r>
      <w:r w:rsidRPr="00322B0A">
        <w:rPr>
          <w:rFonts w:ascii="Times New Roman" w:hAnsi="Times New Roman"/>
          <w:sz w:val="24"/>
          <w:szCs w:val="24"/>
        </w:rPr>
        <w:t xml:space="preserve"> : Elena Gallarate (elena.gallarate@gmail.com),  Edoardo Ardizzone (edo.ardizzone@gmail.com)</w:t>
      </w:r>
    </w:p>
    <w:p w14:paraId="69DAC03A" w14:textId="77777777" w:rsidR="00711A05" w:rsidRPr="00061DD2" w:rsidRDefault="00711A05" w:rsidP="00711A05">
      <w:pPr>
        <w:spacing w:after="0" w:line="240" w:lineRule="auto"/>
        <w:rPr>
          <w:rFonts w:ascii="Times New Roman" w:hAnsi="Times New Roman"/>
          <w:b/>
          <w:sz w:val="24"/>
          <w:szCs w:val="24"/>
        </w:rPr>
      </w:pPr>
      <w:r w:rsidRPr="00061DD2">
        <w:rPr>
          <w:rFonts w:ascii="Times New Roman" w:hAnsi="Times New Roman"/>
          <w:b/>
          <w:sz w:val="24"/>
          <w:szCs w:val="24"/>
        </w:rPr>
        <w:t>Pagina web del convegno:</w:t>
      </w:r>
    </w:p>
    <w:p w14:paraId="0A1D01E2" w14:textId="4A0310AB" w:rsidR="002417D5" w:rsidRPr="002417D5" w:rsidRDefault="00CB4C90" w:rsidP="002417D5">
      <w:pPr>
        <w:spacing w:after="0" w:line="240" w:lineRule="auto"/>
        <w:rPr>
          <w:rFonts w:ascii="Times New Roman" w:hAnsi="Times New Roman"/>
          <w:color w:val="0000FF"/>
          <w:sz w:val="24"/>
          <w:szCs w:val="24"/>
          <w:u w:val="single"/>
        </w:rPr>
      </w:pPr>
      <w:hyperlink r:id="rId11" w:history="1">
        <w:r w:rsidR="00711A05" w:rsidRPr="00B30A59">
          <w:rPr>
            <w:rStyle w:val="Hyperlink"/>
            <w:rFonts w:ascii="Times New Roman" w:hAnsi="Times New Roman"/>
            <w:sz w:val="24"/>
            <w:szCs w:val="24"/>
          </w:rPr>
          <w:t>http://www.geoprogress.eu</w:t>
        </w:r>
      </w:hyperlink>
      <w:bookmarkEnd w:id="0"/>
      <w:bookmarkEnd w:id="1"/>
      <w:bookmarkEnd w:id="5"/>
    </w:p>
    <w:p w14:paraId="075DF8A0" w14:textId="77777777" w:rsidR="00F01A10" w:rsidRDefault="00F01A10" w:rsidP="00711A05">
      <w:pPr>
        <w:pStyle w:val="NoteLevel1"/>
        <w:numPr>
          <w:ilvl w:val="0"/>
          <w:numId w:val="0"/>
        </w:numPr>
        <w:spacing w:line="240" w:lineRule="auto"/>
        <w:rPr>
          <w:rFonts w:ascii="Times New Roman" w:hAnsi="Times New Roman"/>
        </w:rPr>
      </w:pPr>
    </w:p>
    <w:p w14:paraId="1AA28F82" w14:textId="062E2B13" w:rsidR="001D3DF8" w:rsidRPr="00FA32C0" w:rsidRDefault="00FA32C0" w:rsidP="00FA32C0">
      <w:pPr>
        <w:spacing w:after="0" w:line="240" w:lineRule="auto"/>
        <w:rPr>
          <w:rFonts w:ascii="Times New Roman" w:hAnsi="Times New Roman"/>
          <w:b/>
          <w:sz w:val="24"/>
          <w:szCs w:val="24"/>
        </w:rPr>
      </w:pPr>
      <w:r w:rsidRPr="00FA32C0">
        <w:rPr>
          <w:rFonts w:ascii="Times New Roman" w:hAnsi="Times New Roman"/>
          <w:b/>
          <w:sz w:val="24"/>
          <w:szCs w:val="24"/>
        </w:rPr>
        <w:t>Le Giornate del Turismo sono un’iniziativa patrocinata</w:t>
      </w:r>
      <w:r w:rsidR="004F19D3">
        <w:rPr>
          <w:rFonts w:ascii="Times New Roman" w:hAnsi="Times New Roman"/>
          <w:b/>
          <w:sz w:val="24"/>
          <w:szCs w:val="24"/>
        </w:rPr>
        <w:t xml:space="preserve"> </w:t>
      </w:r>
      <w:r w:rsidRPr="00FA32C0">
        <w:rPr>
          <w:rFonts w:ascii="Times New Roman" w:hAnsi="Times New Roman"/>
          <w:b/>
          <w:sz w:val="24"/>
          <w:szCs w:val="24"/>
        </w:rPr>
        <w:t xml:space="preserve"> da:</w:t>
      </w:r>
    </w:p>
    <w:p w14:paraId="1BB4C0A5" w14:textId="77777777" w:rsidR="007A4C6D" w:rsidRDefault="00FA32C0" w:rsidP="007A4C6D">
      <w:pPr>
        <w:spacing w:after="0" w:line="240" w:lineRule="auto"/>
        <w:rPr>
          <w:rFonts w:ascii="Times New Roman" w:hAnsi="Times New Roman"/>
          <w:sz w:val="24"/>
          <w:szCs w:val="24"/>
        </w:rPr>
      </w:pPr>
      <w:r>
        <w:rPr>
          <w:rFonts w:ascii="Times New Roman" w:hAnsi="Times New Roman"/>
          <w:sz w:val="24"/>
          <w:szCs w:val="24"/>
        </w:rPr>
        <w:t xml:space="preserve">                               </w:t>
      </w:r>
    </w:p>
    <w:p w14:paraId="5B57A2C2" w14:textId="59A6E3CE" w:rsidR="00FA32C0" w:rsidRDefault="00FA32C0" w:rsidP="007A4C6D">
      <w:pPr>
        <w:spacing w:after="0" w:line="240" w:lineRule="auto"/>
        <w:rPr>
          <w:rFonts w:ascii="Times New Roman" w:hAnsi="Times New Roman"/>
          <w:sz w:val="24"/>
          <w:szCs w:val="24"/>
        </w:rPr>
      </w:pPr>
      <w:r>
        <w:rPr>
          <w:rFonts w:ascii="Times New Roman" w:hAnsi="Times New Roman"/>
          <w:sz w:val="24"/>
          <w:szCs w:val="24"/>
        </w:rPr>
        <w:t xml:space="preserve"> Ministero del Turismo    Conferenza Regioni  e P.A.    </w:t>
      </w:r>
      <w:r w:rsidR="007A4C6D">
        <w:rPr>
          <w:rFonts w:ascii="Times New Roman" w:hAnsi="Times New Roman"/>
          <w:sz w:val="24"/>
          <w:szCs w:val="24"/>
        </w:rPr>
        <w:t xml:space="preserve">      A.N.C.I.</w:t>
      </w:r>
    </w:p>
    <w:p w14:paraId="4C0BDCB8" w14:textId="00EF8945" w:rsidR="00FA32C0" w:rsidRDefault="007A4C6D" w:rsidP="00FA32C0">
      <w:pPr>
        <w:spacing w:after="0" w:line="240" w:lineRule="auto"/>
        <w:rPr>
          <w:rFonts w:ascii="Times New Roman" w:hAnsi="Times New Roman"/>
          <w:sz w:val="24"/>
          <w:szCs w:val="24"/>
        </w:rPr>
      </w:pPr>
      <w:r>
        <w:rPr>
          <w:bCs/>
          <w:noProof/>
          <w:color w:val="0070C0"/>
          <w:lang w:eastAsia="it-IT"/>
        </w:rPr>
        <w:drawing>
          <wp:anchor distT="0" distB="0" distL="0" distR="0" simplePos="0" relativeHeight="251673600" behindDoc="0" locked="0" layoutInCell="1" allowOverlap="1" wp14:anchorId="6CC6525D" wp14:editId="48BC3493">
            <wp:simplePos x="0" y="0"/>
            <wp:positionH relativeFrom="column">
              <wp:posOffset>1730375</wp:posOffset>
            </wp:positionH>
            <wp:positionV relativeFrom="paragraph">
              <wp:posOffset>41910</wp:posOffset>
            </wp:positionV>
            <wp:extent cx="904875" cy="407035"/>
            <wp:effectExtent l="1905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407035"/>
                    </a:xfrm>
                    <a:prstGeom prst="rect">
                      <a:avLst/>
                    </a:prstGeom>
                    <a:solidFill>
                      <a:srgbClr val="FFFFFF"/>
                    </a:solidFill>
                    <a:ln>
                      <a:noFill/>
                    </a:ln>
                  </pic:spPr>
                </pic:pic>
              </a:graphicData>
            </a:graphic>
          </wp:anchor>
        </w:drawing>
      </w:r>
      <w:r w:rsidR="00B622A2">
        <w:rPr>
          <w:bCs/>
          <w:noProof/>
          <w:color w:val="0070C0"/>
          <w:lang w:eastAsia="it-IT"/>
        </w:rPr>
        <w:drawing>
          <wp:anchor distT="0" distB="0" distL="0" distR="0" simplePos="0" relativeHeight="251672576" behindDoc="0" locked="0" layoutInCell="1" allowOverlap="1" wp14:anchorId="71F864A0" wp14:editId="5C6C3094">
            <wp:simplePos x="0" y="0"/>
            <wp:positionH relativeFrom="column">
              <wp:posOffset>77470</wp:posOffset>
            </wp:positionH>
            <wp:positionV relativeFrom="paragraph">
              <wp:posOffset>34925</wp:posOffset>
            </wp:positionV>
            <wp:extent cx="1182370" cy="575945"/>
            <wp:effectExtent l="19050" t="0" r="0" b="0"/>
            <wp:wrapNone/>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2370" cy="575945"/>
                    </a:xfrm>
                    <a:prstGeom prst="rect">
                      <a:avLst/>
                    </a:prstGeom>
                    <a:solidFill>
                      <a:srgbClr val="FFFFFF"/>
                    </a:solidFill>
                    <a:ln>
                      <a:noFill/>
                    </a:ln>
                  </pic:spPr>
                </pic:pic>
              </a:graphicData>
            </a:graphic>
          </wp:anchor>
        </w:drawing>
      </w:r>
      <w:r w:rsidR="00FA32C0">
        <w:rPr>
          <w:rFonts w:ascii="Times New Roman" w:hAnsi="Times New Roman"/>
          <w:b/>
          <w:bCs/>
          <w:noProof/>
          <w:color w:val="0070C0"/>
          <w:sz w:val="24"/>
          <w:szCs w:val="24"/>
          <w:lang w:eastAsia="it-IT"/>
        </w:rPr>
        <w:t xml:space="preserve">                                                                         </w:t>
      </w:r>
      <w:r>
        <w:rPr>
          <w:rFonts w:ascii="Times New Roman" w:hAnsi="Times New Roman"/>
          <w:b/>
          <w:bCs/>
          <w:noProof/>
          <w:color w:val="0070C0"/>
          <w:sz w:val="24"/>
          <w:szCs w:val="24"/>
          <w:lang w:eastAsia="it-IT"/>
        </w:rPr>
        <w:t xml:space="preserve">                     </w:t>
      </w:r>
      <w:r>
        <w:rPr>
          <w:noProof/>
          <w:lang w:eastAsia="it-IT"/>
        </w:rPr>
        <w:drawing>
          <wp:inline distT="0" distB="0" distL="0" distR="0" wp14:anchorId="0071DFCF" wp14:editId="2BA3A89B">
            <wp:extent cx="716280" cy="657185"/>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2089" cy="818489"/>
                    </a:xfrm>
                    <a:prstGeom prst="rect">
                      <a:avLst/>
                    </a:prstGeom>
                    <a:noFill/>
                    <a:ln>
                      <a:noFill/>
                    </a:ln>
                  </pic:spPr>
                </pic:pic>
              </a:graphicData>
            </a:graphic>
          </wp:inline>
        </w:drawing>
      </w:r>
      <w:r>
        <w:rPr>
          <w:rFonts w:ascii="Times New Roman" w:hAnsi="Times New Roman"/>
          <w:b/>
          <w:bCs/>
          <w:noProof/>
          <w:color w:val="0070C0"/>
          <w:sz w:val="24"/>
          <w:szCs w:val="24"/>
          <w:lang w:eastAsia="it-IT"/>
        </w:rPr>
        <w:t xml:space="preserve">       </w:t>
      </w:r>
      <w:r w:rsidR="00FA32C0">
        <w:rPr>
          <w:rFonts w:ascii="Times New Roman" w:hAnsi="Times New Roman"/>
          <w:b/>
          <w:bCs/>
          <w:noProof/>
          <w:color w:val="0070C0"/>
          <w:sz w:val="24"/>
          <w:szCs w:val="24"/>
          <w:lang w:eastAsia="it-IT"/>
        </w:rPr>
        <w:t xml:space="preserve">                </w:t>
      </w:r>
    </w:p>
    <w:p w14:paraId="7E1F5C6D" w14:textId="77777777" w:rsidR="00FA32C0" w:rsidRDefault="00FA32C0" w:rsidP="00FA32C0">
      <w:pPr>
        <w:spacing w:after="0" w:line="240" w:lineRule="auto"/>
        <w:rPr>
          <w:rFonts w:ascii="Times New Roman" w:hAnsi="Times New Roman"/>
          <w:sz w:val="24"/>
          <w:szCs w:val="24"/>
        </w:rPr>
      </w:pPr>
    </w:p>
    <w:p w14:paraId="203C0FD0" w14:textId="45644DDC" w:rsidR="00FA32C0" w:rsidRDefault="00FA32C0" w:rsidP="00FA32C0">
      <w:pPr>
        <w:spacing w:after="0" w:line="240" w:lineRule="auto"/>
        <w:rPr>
          <w:rFonts w:ascii="Times New Roman" w:hAnsi="Times New Roman"/>
          <w:sz w:val="24"/>
          <w:szCs w:val="24"/>
        </w:rPr>
      </w:pPr>
    </w:p>
    <w:p w14:paraId="3B375928" w14:textId="340BBC73" w:rsidR="00FA32C0" w:rsidRDefault="00D07BB0" w:rsidP="00FA32C0">
      <w:pPr>
        <w:spacing w:after="0" w:line="240" w:lineRule="auto"/>
        <w:rPr>
          <w:noProof/>
        </w:rPr>
      </w:pPr>
      <w:r>
        <w:rPr>
          <w:rFonts w:ascii="Times New Roman" w:hAnsi="Times New Roman"/>
          <w:b/>
          <w:bCs/>
          <w:noProof/>
          <w:color w:val="0070C0"/>
          <w:sz w:val="24"/>
          <w:szCs w:val="24"/>
          <w:lang w:eastAsia="it-IT"/>
        </w:rPr>
        <w:drawing>
          <wp:anchor distT="0" distB="0" distL="0" distR="0" simplePos="0" relativeHeight="251670528" behindDoc="0" locked="0" layoutInCell="1" allowOverlap="1" wp14:anchorId="4273925A" wp14:editId="125E4BD9">
            <wp:simplePos x="0" y="0"/>
            <wp:positionH relativeFrom="column">
              <wp:posOffset>3334253</wp:posOffset>
            </wp:positionH>
            <wp:positionV relativeFrom="paragraph">
              <wp:posOffset>47865</wp:posOffset>
            </wp:positionV>
            <wp:extent cx="1258570" cy="768985"/>
            <wp:effectExtent l="0" t="0" r="0" b="0"/>
            <wp:wrapThrough wrapText="bothSides">
              <wp:wrapPolygon edited="0">
                <wp:start x="0" y="0"/>
                <wp:lineTo x="0" y="20869"/>
                <wp:lineTo x="21251" y="20869"/>
                <wp:lineTo x="21251" y="0"/>
                <wp:lineTo x="0" y="0"/>
              </wp:wrapPolygon>
            </wp:wrapThrough>
            <wp:docPr id="1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8570" cy="76898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color w:val="333399"/>
          <w:sz w:val="16"/>
          <w:szCs w:val="16"/>
          <w:lang w:eastAsia="it-IT"/>
        </w:rPr>
        <w:drawing>
          <wp:anchor distT="0" distB="0" distL="0" distR="0" simplePos="0" relativeHeight="251669504" behindDoc="0" locked="0" layoutInCell="1" allowOverlap="1" wp14:anchorId="1DEF51C0" wp14:editId="3EA321C8">
            <wp:simplePos x="0" y="0"/>
            <wp:positionH relativeFrom="column">
              <wp:posOffset>733425</wp:posOffset>
            </wp:positionH>
            <wp:positionV relativeFrom="paragraph">
              <wp:posOffset>17780</wp:posOffset>
            </wp:positionV>
            <wp:extent cx="980440" cy="708660"/>
            <wp:effectExtent l="0" t="0" r="0" b="0"/>
            <wp:wrapThrough wrapText="bothSides">
              <wp:wrapPolygon edited="0">
                <wp:start x="0" y="0"/>
                <wp:lineTo x="0" y="20903"/>
                <wp:lineTo x="20984" y="20903"/>
                <wp:lineTo x="20984" y="0"/>
                <wp:lineTo x="0" y="0"/>
              </wp:wrapPolygon>
            </wp:wrapThrough>
            <wp:docPr id="1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0440" cy="7086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B622A2">
        <w:rPr>
          <w:noProof/>
        </w:rPr>
        <w:t xml:space="preserve">                                 </w:t>
      </w:r>
    </w:p>
    <w:p w14:paraId="1D0A5B5B" w14:textId="16AB7926" w:rsidR="007638A2" w:rsidRDefault="007638A2" w:rsidP="00FA32C0">
      <w:pPr>
        <w:spacing w:after="0" w:line="240" w:lineRule="auto"/>
        <w:rPr>
          <w:noProof/>
        </w:rPr>
      </w:pPr>
    </w:p>
    <w:p w14:paraId="4B536059" w14:textId="58A4235A" w:rsidR="007638A2" w:rsidRDefault="007638A2" w:rsidP="00FA32C0">
      <w:pPr>
        <w:spacing w:after="0" w:line="240" w:lineRule="auto"/>
        <w:rPr>
          <w:noProof/>
        </w:rPr>
      </w:pPr>
    </w:p>
    <w:p w14:paraId="7A93F43E" w14:textId="2880E06B" w:rsidR="00F01A10" w:rsidRPr="008A39CF" w:rsidRDefault="00B622A2" w:rsidP="008A39CF">
      <w:pPr>
        <w:pStyle w:val="NoteLevel1"/>
        <w:numPr>
          <w:ilvl w:val="0"/>
          <w:numId w:val="0"/>
        </w:numPr>
        <w:spacing w:line="240" w:lineRule="auto"/>
        <w:rPr>
          <w:rFonts w:ascii="Times New Roman" w:hAnsi="Times New Roman"/>
        </w:rPr>
      </w:pPr>
      <w:r>
        <w:rPr>
          <w:rFonts w:ascii="Times New Roman" w:hAnsi="Times New Roman"/>
        </w:rPr>
        <w:t xml:space="preserve">                     </w:t>
      </w:r>
    </w:p>
    <w:p w14:paraId="4D63B896" w14:textId="77777777" w:rsidR="00D07BB0" w:rsidRDefault="00D07BB0" w:rsidP="00D07BB0">
      <w:pPr>
        <w:spacing w:after="0" w:line="240" w:lineRule="auto"/>
        <w:jc w:val="center"/>
        <w:rPr>
          <w:rFonts w:ascii="Times New Roman" w:hAnsi="Times New Roman"/>
          <w:b/>
          <w:bCs/>
          <w:sz w:val="24"/>
          <w:szCs w:val="24"/>
        </w:rPr>
      </w:pPr>
    </w:p>
    <w:p w14:paraId="2EEC17A8" w14:textId="732E2C3B" w:rsidR="008A39CF" w:rsidRDefault="00F01A10" w:rsidP="00D07BB0">
      <w:pPr>
        <w:spacing w:after="0" w:line="240" w:lineRule="auto"/>
        <w:jc w:val="center"/>
        <w:rPr>
          <w:rFonts w:ascii="Times New Roman" w:hAnsi="Times New Roman"/>
          <w:b/>
          <w:sz w:val="24"/>
          <w:szCs w:val="24"/>
        </w:rPr>
      </w:pPr>
      <w:r w:rsidRPr="008A39CF">
        <w:rPr>
          <w:rFonts w:ascii="Times New Roman" w:hAnsi="Times New Roman"/>
          <w:b/>
          <w:bCs/>
          <w:sz w:val="24"/>
          <w:szCs w:val="24"/>
        </w:rPr>
        <w:t>L’edizione di quest’anno, la XVIII</w:t>
      </w:r>
      <w:r w:rsidR="008A39CF" w:rsidRPr="008A39CF">
        <w:rPr>
          <w:rFonts w:ascii="Times New Roman" w:hAnsi="Times New Roman"/>
          <w:b/>
          <w:bCs/>
          <w:sz w:val="24"/>
          <w:szCs w:val="24"/>
        </w:rPr>
        <w:t xml:space="preserve">, </w:t>
      </w:r>
      <w:r w:rsidR="00FA32C0" w:rsidRPr="008A39CF">
        <w:rPr>
          <w:rFonts w:ascii="Times New Roman" w:hAnsi="Times New Roman"/>
          <w:b/>
          <w:bCs/>
          <w:sz w:val="24"/>
          <w:szCs w:val="24"/>
        </w:rPr>
        <w:t xml:space="preserve"> è realizzat</w:t>
      </w:r>
      <w:r w:rsidR="007A4895" w:rsidRPr="008A39CF">
        <w:rPr>
          <w:rFonts w:ascii="Times New Roman" w:hAnsi="Times New Roman"/>
          <w:b/>
          <w:bCs/>
          <w:sz w:val="24"/>
          <w:szCs w:val="24"/>
        </w:rPr>
        <w:t>a</w:t>
      </w:r>
      <w:r w:rsidR="008A39CF">
        <w:rPr>
          <w:rFonts w:ascii="Times New Roman" w:hAnsi="Times New Roman"/>
          <w:b/>
          <w:bCs/>
          <w:sz w:val="24"/>
          <w:szCs w:val="24"/>
        </w:rPr>
        <w:t xml:space="preserve"> </w:t>
      </w:r>
      <w:r w:rsidR="0047460B" w:rsidRPr="00FA32C0">
        <w:rPr>
          <w:rFonts w:ascii="Times New Roman" w:hAnsi="Times New Roman"/>
          <w:b/>
          <w:sz w:val="24"/>
          <w:szCs w:val="24"/>
        </w:rPr>
        <w:t xml:space="preserve">con la collaborazione </w:t>
      </w:r>
      <w:r w:rsidR="008A39CF">
        <w:rPr>
          <w:rFonts w:ascii="Times New Roman" w:hAnsi="Times New Roman"/>
          <w:b/>
          <w:sz w:val="24"/>
          <w:szCs w:val="24"/>
        </w:rPr>
        <w:t>di:</w:t>
      </w:r>
    </w:p>
    <w:p w14:paraId="25A4CAC0" w14:textId="724E97E0" w:rsidR="0047460B" w:rsidRPr="008A39CF" w:rsidRDefault="0047460B" w:rsidP="00D07BB0">
      <w:pPr>
        <w:spacing w:after="0" w:line="240" w:lineRule="auto"/>
        <w:jc w:val="center"/>
        <w:rPr>
          <w:rFonts w:ascii="Times New Roman" w:hAnsi="Times New Roman"/>
          <w:b/>
          <w:bCs/>
          <w:sz w:val="24"/>
          <w:szCs w:val="24"/>
        </w:rPr>
      </w:pPr>
      <w:r w:rsidRPr="007A4895">
        <w:rPr>
          <w:rFonts w:ascii="Times New Roman" w:hAnsi="Times New Roman"/>
          <w:b/>
          <w:bCs/>
          <w:sz w:val="24"/>
          <w:szCs w:val="24"/>
        </w:rPr>
        <w:t xml:space="preserve">Dipartimento di Scienze Politiche </w:t>
      </w:r>
      <w:r w:rsidR="00F01A10">
        <w:rPr>
          <w:rFonts w:ascii="Times New Roman" w:hAnsi="Times New Roman"/>
          <w:b/>
          <w:bCs/>
          <w:sz w:val="24"/>
          <w:szCs w:val="24"/>
        </w:rPr>
        <w:t xml:space="preserve">( DISP) </w:t>
      </w:r>
      <w:r w:rsidR="007A4895" w:rsidRPr="007A4895">
        <w:rPr>
          <w:rFonts w:ascii="Times New Roman" w:hAnsi="Times New Roman"/>
          <w:b/>
          <w:bCs/>
          <w:sz w:val="24"/>
          <w:szCs w:val="24"/>
        </w:rPr>
        <w:t>della</w:t>
      </w:r>
    </w:p>
    <w:p w14:paraId="3E02E185" w14:textId="77777777" w:rsidR="00F01A10" w:rsidRPr="00F01A10" w:rsidRDefault="00F01A10" w:rsidP="00D07BB0">
      <w:pPr>
        <w:spacing w:after="0" w:line="240" w:lineRule="auto"/>
        <w:jc w:val="center"/>
        <w:rPr>
          <w:rFonts w:ascii="Times New Roman" w:hAnsi="Times New Roman"/>
          <w:sz w:val="24"/>
          <w:szCs w:val="24"/>
        </w:rPr>
      </w:pPr>
      <w:r>
        <w:rPr>
          <w:noProof/>
        </w:rPr>
        <w:drawing>
          <wp:inline distT="0" distB="0" distL="0" distR="0" wp14:anchorId="685764FC" wp14:editId="7BC9F73A">
            <wp:extent cx="1245495" cy="1184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436" cy="1195630"/>
                    </a:xfrm>
                    <a:prstGeom prst="rect">
                      <a:avLst/>
                    </a:prstGeom>
                    <a:noFill/>
                    <a:ln>
                      <a:noFill/>
                    </a:ln>
                  </pic:spPr>
                </pic:pic>
              </a:graphicData>
            </a:graphic>
          </wp:inline>
        </w:drawing>
      </w:r>
    </w:p>
    <w:p w14:paraId="5BF98CD8" w14:textId="77777777" w:rsidR="00FA32C0" w:rsidRDefault="00FA32C0" w:rsidP="0047460B">
      <w:pPr>
        <w:spacing w:after="0" w:line="240" w:lineRule="auto"/>
        <w:rPr>
          <w:rFonts w:ascii="Times New Roman" w:hAnsi="Times New Roman"/>
          <w:sz w:val="24"/>
          <w:szCs w:val="24"/>
        </w:rPr>
      </w:pPr>
    </w:p>
    <w:p w14:paraId="0F9D162F" w14:textId="77777777" w:rsidR="000C381F" w:rsidRDefault="000C381F" w:rsidP="000C381F">
      <w:pPr>
        <w:pStyle w:val="NoteLevel1"/>
        <w:numPr>
          <w:ilvl w:val="0"/>
          <w:numId w:val="0"/>
        </w:numPr>
        <w:spacing w:line="240" w:lineRule="auto"/>
        <w:jc w:val="center"/>
        <w:rPr>
          <w:rFonts w:ascii="Times New Roman" w:hAnsi="Times New Roman"/>
          <w:sz w:val="24"/>
          <w:szCs w:val="24"/>
        </w:rPr>
      </w:pPr>
      <w:r w:rsidRPr="005D2660">
        <w:rPr>
          <w:rFonts w:ascii="Times New Roman" w:hAnsi="Times New Roman"/>
          <w:b/>
          <w:bCs/>
          <w:sz w:val="24"/>
          <w:szCs w:val="24"/>
        </w:rPr>
        <w:t>ISCRIZIONE</w:t>
      </w:r>
    </w:p>
    <w:p w14:paraId="1868C924" w14:textId="77777777" w:rsidR="000C381F" w:rsidRPr="009950C8" w:rsidRDefault="000C381F" w:rsidP="000C381F">
      <w:pPr>
        <w:pStyle w:val="NoteLevel1"/>
        <w:numPr>
          <w:ilvl w:val="0"/>
          <w:numId w:val="0"/>
        </w:numPr>
        <w:spacing w:line="240" w:lineRule="auto"/>
        <w:rPr>
          <w:rFonts w:ascii="Times New Roman" w:hAnsi="Times New Roman"/>
          <w:sz w:val="24"/>
          <w:szCs w:val="24"/>
        </w:rPr>
      </w:pPr>
      <w:r w:rsidRPr="009950C8">
        <w:rPr>
          <w:rFonts w:ascii="Times New Roman" w:hAnsi="Times New Roman"/>
          <w:sz w:val="24"/>
          <w:szCs w:val="24"/>
        </w:rPr>
        <w:t>Le iscrizioni</w:t>
      </w:r>
      <w:r>
        <w:rPr>
          <w:rFonts w:ascii="Times New Roman" w:hAnsi="Times New Roman"/>
          <w:sz w:val="24"/>
          <w:szCs w:val="24"/>
        </w:rPr>
        <w:t xml:space="preserve"> alle Giornate del Turismo 2019 </w:t>
      </w:r>
      <w:r w:rsidRPr="009950C8">
        <w:rPr>
          <w:rFonts w:ascii="Times New Roman" w:hAnsi="Times New Roman"/>
          <w:sz w:val="24"/>
          <w:szCs w:val="24"/>
        </w:rPr>
        <w:t xml:space="preserve">vanno comunicate alla Segreteria via e-mail </w:t>
      </w:r>
      <w:hyperlink r:id="rId18" w:history="1">
        <w:r w:rsidRPr="009950C8">
          <w:rPr>
            <w:rStyle w:val="Hyperlink"/>
            <w:rFonts w:ascii="Times New Roman" w:eastAsia="MS Gothic" w:hAnsi="Times New Roman"/>
            <w:sz w:val="24"/>
            <w:szCs w:val="24"/>
          </w:rPr>
          <w:t>info@geoprogress.eu</w:t>
        </w:r>
      </w:hyperlink>
      <w:r w:rsidRPr="009950C8">
        <w:rPr>
          <w:rFonts w:ascii="Times New Roman" w:hAnsi="Times New Roman"/>
          <w:sz w:val="24"/>
          <w:szCs w:val="24"/>
        </w:rPr>
        <w:t xml:space="preserve"> </w:t>
      </w:r>
      <w:r>
        <w:rPr>
          <w:rFonts w:ascii="Times New Roman" w:hAnsi="Times New Roman"/>
          <w:sz w:val="24"/>
          <w:szCs w:val="24"/>
        </w:rPr>
        <w:t xml:space="preserve"> </w:t>
      </w:r>
      <w:r w:rsidRPr="009950C8">
        <w:rPr>
          <w:rFonts w:ascii="Times New Roman" w:hAnsi="Times New Roman"/>
          <w:sz w:val="24"/>
          <w:szCs w:val="24"/>
        </w:rPr>
        <w:t xml:space="preserve">con l’apposita scheda comunicando data e modalità di versamento quota. </w:t>
      </w:r>
    </w:p>
    <w:p w14:paraId="06F9292C" w14:textId="77777777" w:rsidR="000C381F" w:rsidRPr="005159D8" w:rsidRDefault="000C381F" w:rsidP="000C381F">
      <w:pPr>
        <w:pStyle w:val="NoteLevel1"/>
        <w:spacing w:line="240" w:lineRule="auto"/>
        <w:rPr>
          <w:rFonts w:ascii="Times New Roman" w:hAnsi="Times New Roman"/>
          <w:b/>
          <w:sz w:val="24"/>
          <w:szCs w:val="24"/>
        </w:rPr>
      </w:pPr>
      <w:r w:rsidRPr="009950C8">
        <w:rPr>
          <w:rFonts w:ascii="Times New Roman" w:hAnsi="Times New Roman"/>
          <w:sz w:val="24"/>
          <w:szCs w:val="24"/>
        </w:rPr>
        <w:t xml:space="preserve">Il versamento va effettuato sul CC intestato a </w:t>
      </w:r>
      <w:r w:rsidRPr="009950C8">
        <w:rPr>
          <w:rFonts w:ascii="Times New Roman" w:hAnsi="Times New Roman"/>
          <w:b/>
          <w:bCs/>
          <w:sz w:val="24"/>
          <w:szCs w:val="24"/>
        </w:rPr>
        <w:t>GEOPROGRESS</w:t>
      </w:r>
      <w:r w:rsidRPr="009950C8">
        <w:rPr>
          <w:rFonts w:ascii="Times New Roman" w:hAnsi="Times New Roman"/>
          <w:sz w:val="24"/>
          <w:szCs w:val="24"/>
        </w:rPr>
        <w:t xml:space="preserve"> , Via Perrone 18 – Novara (CF 94063920030) presso BANCA PROSSIMA, Fil. 5000 , Novara IBAN: </w:t>
      </w:r>
      <w:r w:rsidRPr="009950C8">
        <w:rPr>
          <w:rFonts w:ascii="Times New Roman" w:hAnsi="Times New Roman"/>
          <w:b/>
          <w:sz w:val="24"/>
          <w:szCs w:val="24"/>
        </w:rPr>
        <w:t xml:space="preserve">IT22V0335901600100000016996 </w:t>
      </w:r>
    </w:p>
    <w:p w14:paraId="1FAD2E37" w14:textId="77777777" w:rsidR="000C381F" w:rsidRPr="008C4146" w:rsidRDefault="000C381F" w:rsidP="000C381F">
      <w:pPr>
        <w:pStyle w:val="NoteLevel1"/>
        <w:spacing w:line="240" w:lineRule="auto"/>
        <w:rPr>
          <w:rFonts w:ascii="Times New Roman" w:hAnsi="Times New Roman"/>
          <w:b/>
          <w:bCs/>
          <w:sz w:val="24"/>
          <w:szCs w:val="24"/>
        </w:rPr>
      </w:pPr>
    </w:p>
    <w:p w14:paraId="51D2B46B" w14:textId="77777777" w:rsidR="000C381F" w:rsidRPr="009950C8" w:rsidRDefault="000C381F" w:rsidP="000C381F">
      <w:pPr>
        <w:pStyle w:val="NoteLevel1"/>
        <w:spacing w:line="240" w:lineRule="auto"/>
        <w:rPr>
          <w:rFonts w:ascii="Times New Roman" w:hAnsi="Times New Roman"/>
          <w:b/>
          <w:bCs/>
          <w:sz w:val="24"/>
          <w:szCs w:val="24"/>
        </w:rPr>
      </w:pPr>
      <w:r w:rsidRPr="009950C8">
        <w:rPr>
          <w:rFonts w:ascii="Times New Roman" w:hAnsi="Times New Roman"/>
          <w:b/>
          <w:bCs/>
          <w:sz w:val="24"/>
          <w:szCs w:val="24"/>
        </w:rPr>
        <w:t xml:space="preserve">Quota d’iscrizione al convegno </w:t>
      </w:r>
    </w:p>
    <w:p w14:paraId="1B604ECE" w14:textId="77777777" w:rsidR="000C381F" w:rsidRPr="009950C8" w:rsidRDefault="000C381F" w:rsidP="000C381F">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Euro 100 per ricercatori, operatori privati e pubblici, soci e non soci, quale contributo per l’organizzazione  e/o per la pubblicazione negli </w:t>
      </w:r>
      <w:r w:rsidRPr="009950C8">
        <w:rPr>
          <w:rFonts w:ascii="Times New Roman" w:hAnsi="Times New Roman"/>
          <w:i/>
          <w:sz w:val="24"/>
          <w:szCs w:val="24"/>
        </w:rPr>
        <w:t>Annali del turismo</w:t>
      </w:r>
      <w:r w:rsidRPr="009950C8">
        <w:rPr>
          <w:rFonts w:ascii="Times New Roman" w:hAnsi="Times New Roman"/>
          <w:sz w:val="24"/>
          <w:szCs w:val="24"/>
        </w:rPr>
        <w:t xml:space="preserve"> dei testi inviatici e approvati dal Comitato scientifico</w:t>
      </w:r>
      <w:r w:rsidRPr="009950C8">
        <w:rPr>
          <w:rFonts w:ascii="Times New Roman" w:hAnsi="Times New Roman"/>
          <w:i/>
          <w:sz w:val="24"/>
          <w:szCs w:val="24"/>
        </w:rPr>
        <w:t xml:space="preserve">. </w:t>
      </w:r>
    </w:p>
    <w:p w14:paraId="58BBF7D2" w14:textId="79DFC45D" w:rsidR="000C381F" w:rsidRDefault="000C381F" w:rsidP="000C381F">
      <w:pPr>
        <w:pStyle w:val="NoteLevel1"/>
        <w:spacing w:line="240" w:lineRule="auto"/>
        <w:jc w:val="both"/>
        <w:rPr>
          <w:rFonts w:ascii="Times New Roman" w:hAnsi="Times New Roman"/>
          <w:b/>
          <w:sz w:val="24"/>
          <w:szCs w:val="24"/>
        </w:rPr>
      </w:pPr>
      <w:r w:rsidRPr="009950C8">
        <w:rPr>
          <w:rFonts w:ascii="Times New Roman" w:hAnsi="Times New Roman"/>
          <w:sz w:val="24"/>
          <w:szCs w:val="24"/>
        </w:rPr>
        <w:t>Euro 50 (comprensivi della quota sociale annua) per i soci di Geoprogress che partecipano solo alla</w:t>
      </w:r>
      <w:r w:rsidRPr="009950C8">
        <w:rPr>
          <w:rFonts w:ascii="Times New Roman" w:hAnsi="Times New Roman"/>
          <w:b/>
          <w:sz w:val="24"/>
          <w:szCs w:val="24"/>
        </w:rPr>
        <w:t xml:space="preserve"> cena sociale</w:t>
      </w:r>
      <w:r w:rsidRPr="009950C8">
        <w:rPr>
          <w:rFonts w:ascii="Times New Roman" w:hAnsi="Times New Roman"/>
          <w:sz w:val="24"/>
          <w:szCs w:val="24"/>
        </w:rPr>
        <w:t xml:space="preserve">, prevista dopo l’Assemblea, </w:t>
      </w:r>
      <w:r w:rsidRPr="009950C8">
        <w:rPr>
          <w:rFonts w:ascii="Times New Roman" w:hAnsi="Times New Roman"/>
          <w:b/>
          <w:sz w:val="24"/>
          <w:szCs w:val="24"/>
        </w:rPr>
        <w:t>prenotandosi</w:t>
      </w:r>
      <w:r w:rsidRPr="009950C8">
        <w:rPr>
          <w:rFonts w:ascii="Times New Roman" w:hAnsi="Times New Roman"/>
          <w:sz w:val="24"/>
          <w:szCs w:val="24"/>
        </w:rPr>
        <w:t xml:space="preserve"> a </w:t>
      </w:r>
      <w:hyperlink r:id="rId19" w:history="1">
        <w:r w:rsidRPr="009950C8">
          <w:rPr>
            <w:rStyle w:val="Hyperlink"/>
            <w:rFonts w:ascii="Times New Roman" w:eastAsia="MS Gothic" w:hAnsi="Times New Roman"/>
            <w:sz w:val="24"/>
            <w:szCs w:val="24"/>
          </w:rPr>
          <w:t>info@geoprogress.eu</w:t>
        </w:r>
      </w:hyperlink>
      <w:r w:rsidRPr="009950C8">
        <w:rPr>
          <w:rFonts w:ascii="Times New Roman" w:hAnsi="Times New Roman"/>
          <w:sz w:val="24"/>
          <w:szCs w:val="24"/>
        </w:rPr>
        <w:t xml:space="preserve"> per consentire di riservare i posti a tavola.</w:t>
      </w:r>
    </w:p>
    <w:p w14:paraId="3E1F1BF7" w14:textId="77777777" w:rsidR="000C381F" w:rsidRDefault="000C381F" w:rsidP="000C381F">
      <w:pPr>
        <w:spacing w:after="0" w:line="240" w:lineRule="auto"/>
        <w:rPr>
          <w:rFonts w:ascii="Times New Roman" w:hAnsi="Times New Roman"/>
          <w:sz w:val="24"/>
          <w:szCs w:val="24"/>
        </w:rPr>
      </w:pPr>
    </w:p>
    <w:p w14:paraId="4A80A30E" w14:textId="77777777" w:rsidR="000C381F" w:rsidRDefault="000C381F" w:rsidP="000C381F">
      <w:pPr>
        <w:spacing w:after="0" w:line="240" w:lineRule="auto"/>
        <w:rPr>
          <w:rFonts w:ascii="Times New Roman" w:hAnsi="Times New Roman"/>
          <w:sz w:val="24"/>
          <w:szCs w:val="24"/>
        </w:rPr>
      </w:pPr>
      <w:r>
        <w:rPr>
          <w:rFonts w:ascii="Times New Roman" w:hAnsi="Times New Roman"/>
          <w:sz w:val="24"/>
          <w:szCs w:val="24"/>
        </w:rPr>
        <w:t xml:space="preserve">                                   </w:t>
      </w:r>
    </w:p>
    <w:p w14:paraId="43FC1F23" w14:textId="77777777" w:rsidR="000C381F" w:rsidRPr="009950C8" w:rsidRDefault="000C381F" w:rsidP="000C381F">
      <w:pPr>
        <w:pStyle w:val="NoteLevel1"/>
        <w:spacing w:line="240" w:lineRule="auto"/>
        <w:rPr>
          <w:rFonts w:ascii="Times New Roman" w:hAnsi="Times New Roman"/>
          <w:b/>
          <w:bCs/>
          <w:iCs/>
          <w:sz w:val="32"/>
          <w:szCs w:val="32"/>
        </w:rPr>
      </w:pPr>
      <w:r w:rsidRPr="009950C8">
        <w:rPr>
          <w:rFonts w:ascii="Times New Roman" w:hAnsi="Times New Roman"/>
          <w:b/>
          <w:bCs/>
          <w:i/>
          <w:iCs/>
          <w:noProof/>
          <w:sz w:val="32"/>
          <w:szCs w:val="32"/>
          <w:lang w:eastAsia="it-IT"/>
        </w:rPr>
        <w:lastRenderedPageBreak/>
        <w:drawing>
          <wp:anchor distT="0" distB="0" distL="114935" distR="114935" simplePos="0" relativeHeight="251675648" behindDoc="0" locked="0" layoutInCell="1" allowOverlap="1" wp14:anchorId="0E1E6A8D" wp14:editId="3FEA6E14">
            <wp:simplePos x="0" y="0"/>
            <wp:positionH relativeFrom="column">
              <wp:posOffset>0</wp:posOffset>
            </wp:positionH>
            <wp:positionV relativeFrom="paragraph">
              <wp:posOffset>0</wp:posOffset>
            </wp:positionV>
            <wp:extent cx="1485900" cy="1304290"/>
            <wp:effectExtent l="0" t="0" r="12700" b="0"/>
            <wp:wrapThrough wrapText="bothSides">
              <wp:wrapPolygon edited="0">
                <wp:start x="0" y="0"/>
                <wp:lineTo x="0" y="21032"/>
                <wp:lineTo x="21415" y="21032"/>
                <wp:lineTo x="21415"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1304290"/>
                    </a:xfrm>
                    <a:prstGeom prst="rect">
                      <a:avLst/>
                    </a:prstGeom>
                    <a:solidFill>
                      <a:srgbClr val="FFFFFF"/>
                    </a:solidFill>
                    <a:ln>
                      <a:noFill/>
                    </a:ln>
                  </pic:spPr>
                </pic:pic>
              </a:graphicData>
            </a:graphic>
          </wp:anchor>
        </w:drawing>
      </w:r>
      <w:r w:rsidRPr="009950C8">
        <w:rPr>
          <w:rFonts w:ascii="Times New Roman" w:hAnsi="Times New Roman"/>
          <w:b/>
          <w:bCs/>
          <w:iCs/>
          <w:sz w:val="32"/>
          <w:szCs w:val="32"/>
        </w:rPr>
        <w:t xml:space="preserve">  </w:t>
      </w:r>
      <w:r>
        <w:rPr>
          <w:rFonts w:ascii="Times New Roman" w:hAnsi="Times New Roman"/>
          <w:b/>
          <w:bCs/>
          <w:iCs/>
          <w:sz w:val="32"/>
          <w:szCs w:val="32"/>
        </w:rPr>
        <w:t>XVIII</w:t>
      </w:r>
      <w:r w:rsidRPr="009950C8">
        <w:rPr>
          <w:rFonts w:ascii="Times New Roman" w:hAnsi="Times New Roman"/>
          <w:b/>
          <w:bCs/>
          <w:iCs/>
          <w:sz w:val="32"/>
          <w:szCs w:val="32"/>
        </w:rPr>
        <w:t xml:space="preserve">  Giornate del Turismo </w:t>
      </w:r>
    </w:p>
    <w:p w14:paraId="3A434D65" w14:textId="77777777" w:rsidR="000C381F" w:rsidRPr="009673C0" w:rsidRDefault="000C381F" w:rsidP="000C381F">
      <w:pPr>
        <w:pStyle w:val="NoteLevel1"/>
        <w:spacing w:line="240" w:lineRule="auto"/>
        <w:rPr>
          <w:rFonts w:ascii="Times New Roman" w:hAnsi="Times New Roman"/>
          <w:b/>
          <w:bCs/>
          <w:i/>
          <w:iCs/>
        </w:rPr>
      </w:pPr>
      <w:r w:rsidRPr="009950C8">
        <w:rPr>
          <w:rFonts w:ascii="Times New Roman" w:hAnsi="Times New Roman"/>
          <w:b/>
          <w:bCs/>
          <w:i/>
          <w:iCs/>
          <w:sz w:val="32"/>
          <w:szCs w:val="32"/>
        </w:rPr>
        <w:t xml:space="preserve">           </w:t>
      </w:r>
    </w:p>
    <w:p w14:paraId="42FCE0B3" w14:textId="77777777" w:rsidR="000C381F" w:rsidRPr="009950C8" w:rsidRDefault="000C381F" w:rsidP="000C381F">
      <w:pPr>
        <w:pStyle w:val="NoteLevel1"/>
        <w:spacing w:line="240" w:lineRule="auto"/>
        <w:rPr>
          <w:rFonts w:ascii="Times New Roman" w:hAnsi="Times New Roman"/>
          <w:b/>
          <w:bCs/>
          <w:i/>
          <w:iCs/>
        </w:rPr>
      </w:pPr>
      <w:r w:rsidRPr="009950C8">
        <w:rPr>
          <w:rFonts w:ascii="Times New Roman" w:hAnsi="Times New Roman"/>
          <w:b/>
          <w:bCs/>
          <w:i/>
          <w:iCs/>
          <w:sz w:val="32"/>
          <w:szCs w:val="32"/>
        </w:rPr>
        <w:t xml:space="preserve">  </w:t>
      </w:r>
      <w:r>
        <w:rPr>
          <w:rFonts w:ascii="Times New Roman" w:hAnsi="Times New Roman"/>
          <w:b/>
          <w:bCs/>
          <w:i/>
          <w:iCs/>
        </w:rPr>
        <w:t xml:space="preserve">Napoli, </w:t>
      </w:r>
      <w:r w:rsidRPr="009950C8">
        <w:rPr>
          <w:rFonts w:ascii="Times New Roman" w:hAnsi="Times New Roman"/>
          <w:b/>
          <w:bCs/>
          <w:i/>
          <w:iCs/>
        </w:rPr>
        <w:t xml:space="preserve"> </w:t>
      </w:r>
      <w:r>
        <w:rPr>
          <w:rFonts w:ascii="Times New Roman" w:hAnsi="Times New Roman"/>
          <w:b/>
          <w:bCs/>
          <w:i/>
          <w:iCs/>
        </w:rPr>
        <w:t>21-22 ottobre 2019</w:t>
      </w:r>
    </w:p>
    <w:p w14:paraId="7A451807" w14:textId="77777777" w:rsidR="000C381F" w:rsidRPr="009950C8" w:rsidRDefault="000C381F" w:rsidP="000C381F">
      <w:pPr>
        <w:pStyle w:val="NoteLevel1"/>
        <w:spacing w:line="240" w:lineRule="auto"/>
        <w:rPr>
          <w:rFonts w:ascii="Times New Roman" w:hAnsi="Times New Roman"/>
          <w:color w:val="000000"/>
        </w:rPr>
      </w:pPr>
    </w:p>
    <w:p w14:paraId="47B7BF0D" w14:textId="77777777" w:rsidR="000C381F" w:rsidRPr="0026515A" w:rsidRDefault="000C381F" w:rsidP="000C381F">
      <w:pPr>
        <w:pStyle w:val="NoteLevel1"/>
        <w:spacing w:line="240" w:lineRule="auto"/>
        <w:rPr>
          <w:rFonts w:ascii="Times New Roman" w:hAnsi="Times New Roman"/>
          <w:color w:val="000000"/>
        </w:rPr>
      </w:pPr>
      <w:r w:rsidRPr="009950C8">
        <w:rPr>
          <w:rFonts w:ascii="Times New Roman" w:hAnsi="Times New Roman"/>
          <w:color w:val="000000"/>
        </w:rPr>
        <w:t xml:space="preserve">SCHEDA D’ISCRIZIONE </w:t>
      </w:r>
    </w:p>
    <w:p w14:paraId="6F292EF6" w14:textId="77777777" w:rsidR="000C381F" w:rsidRPr="0026515A" w:rsidRDefault="000C381F" w:rsidP="000C381F">
      <w:pPr>
        <w:pStyle w:val="NoteLevel1"/>
        <w:spacing w:line="240" w:lineRule="auto"/>
        <w:rPr>
          <w:rFonts w:ascii="Times New Roman" w:hAnsi="Times New Roman"/>
          <w:color w:val="000000"/>
        </w:rPr>
      </w:pPr>
    </w:p>
    <w:p w14:paraId="19FB7A06" w14:textId="77777777" w:rsidR="000C381F" w:rsidRPr="0026515A"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Nome</w:t>
      </w:r>
      <w:r w:rsidRPr="009950C8">
        <w:rPr>
          <w:rFonts w:ascii="Times New Roman" w:hAnsi="Times New Roman"/>
          <w:color w:val="000000"/>
        </w:rPr>
        <w:t xml:space="preserve">: </w:t>
      </w:r>
    </w:p>
    <w:p w14:paraId="5F84E5F6" w14:textId="77777777" w:rsidR="000C381F" w:rsidRPr="0026515A"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Cognome</w:t>
      </w:r>
      <w:r w:rsidRPr="009950C8">
        <w:rPr>
          <w:rFonts w:ascii="Times New Roman" w:hAnsi="Times New Roman"/>
          <w:color w:val="000000"/>
        </w:rPr>
        <w:t xml:space="preserve">: </w:t>
      </w:r>
    </w:p>
    <w:p w14:paraId="0876E789" w14:textId="77777777" w:rsidR="000C381F" w:rsidRPr="00D429D5"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Università o ente di appartenenza</w:t>
      </w:r>
      <w:r w:rsidRPr="009950C8">
        <w:rPr>
          <w:rFonts w:ascii="Times New Roman" w:hAnsi="Times New Roman"/>
          <w:color w:val="000000"/>
        </w:rPr>
        <w:t xml:space="preserve">: </w:t>
      </w:r>
    </w:p>
    <w:p w14:paraId="549D2C17" w14:textId="77777777" w:rsidR="000C381F" w:rsidRPr="0026515A"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Indirizzo</w:t>
      </w:r>
      <w:r w:rsidRPr="009950C8">
        <w:rPr>
          <w:rFonts w:ascii="Times New Roman" w:hAnsi="Times New Roman"/>
          <w:color w:val="000000"/>
        </w:rPr>
        <w:t xml:space="preserve">: </w:t>
      </w:r>
    </w:p>
    <w:p w14:paraId="2CB14679" w14:textId="77777777" w:rsidR="000C381F" w:rsidRPr="009950C8"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Cap</w:t>
      </w:r>
      <w:r w:rsidRPr="009950C8">
        <w:rPr>
          <w:rFonts w:ascii="Times New Roman" w:hAnsi="Times New Roman"/>
          <w:color w:val="000000"/>
        </w:rPr>
        <w:t xml:space="preserve">: ___________ </w:t>
      </w:r>
      <w:r w:rsidRPr="009950C8">
        <w:rPr>
          <w:rFonts w:ascii="Times New Roman" w:hAnsi="Times New Roman"/>
          <w:b/>
          <w:bCs/>
          <w:color w:val="000000"/>
        </w:rPr>
        <w:t>Città</w:t>
      </w:r>
      <w:r w:rsidRPr="009950C8">
        <w:rPr>
          <w:rFonts w:ascii="Times New Roman" w:hAnsi="Times New Roman"/>
          <w:color w:val="000000"/>
        </w:rPr>
        <w:t xml:space="preserve">: _________________       </w:t>
      </w:r>
      <w:r w:rsidRPr="009950C8">
        <w:rPr>
          <w:rFonts w:ascii="Times New Roman" w:hAnsi="Times New Roman"/>
          <w:b/>
          <w:bCs/>
          <w:color w:val="000000"/>
        </w:rPr>
        <w:t>E-mail</w:t>
      </w:r>
      <w:r w:rsidRPr="009950C8">
        <w:rPr>
          <w:rFonts w:ascii="Times New Roman" w:hAnsi="Times New Roman"/>
          <w:color w:val="000000"/>
        </w:rPr>
        <w:t>: _____________________ __________</w:t>
      </w:r>
    </w:p>
    <w:p w14:paraId="27E95AD0" w14:textId="77777777" w:rsidR="000C381F" w:rsidRPr="009950C8"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Tel</w:t>
      </w:r>
      <w:r w:rsidRPr="009950C8">
        <w:rPr>
          <w:rFonts w:ascii="Times New Roman" w:hAnsi="Times New Roman"/>
          <w:color w:val="000000"/>
        </w:rPr>
        <w:t xml:space="preserve">: ____________________________________ </w:t>
      </w:r>
      <w:r w:rsidRPr="009950C8">
        <w:rPr>
          <w:rFonts w:ascii="Times New Roman" w:hAnsi="Times New Roman"/>
          <w:b/>
          <w:bCs/>
          <w:color w:val="000000"/>
        </w:rPr>
        <w:t>Fax</w:t>
      </w:r>
      <w:r w:rsidRPr="009950C8">
        <w:rPr>
          <w:rFonts w:ascii="Times New Roman" w:hAnsi="Times New Roman"/>
          <w:color w:val="000000"/>
        </w:rPr>
        <w:t xml:space="preserve">: _______________________________________ </w:t>
      </w:r>
    </w:p>
    <w:p w14:paraId="3E4DA2A6" w14:textId="77777777" w:rsidR="000C381F" w:rsidRPr="009950C8" w:rsidRDefault="000C381F" w:rsidP="000C381F">
      <w:pPr>
        <w:pStyle w:val="NoteLevel1"/>
        <w:spacing w:line="240" w:lineRule="auto"/>
        <w:rPr>
          <w:rFonts w:ascii="Times New Roman" w:hAnsi="Times New Roman"/>
          <w:b/>
          <w:bCs/>
          <w:color w:val="000000"/>
        </w:rPr>
      </w:pPr>
    </w:p>
    <w:p w14:paraId="43657FEA" w14:textId="77777777" w:rsidR="000C381F" w:rsidRPr="0026515A" w:rsidRDefault="000C381F" w:rsidP="000C381F">
      <w:pPr>
        <w:pStyle w:val="NoteLevel1"/>
        <w:spacing w:line="240" w:lineRule="auto"/>
        <w:rPr>
          <w:rFonts w:ascii="Times New Roman" w:hAnsi="Times New Roman"/>
          <w:color w:val="000000"/>
        </w:rPr>
      </w:pPr>
      <w:r w:rsidRPr="009950C8">
        <w:rPr>
          <w:rFonts w:ascii="Times New Roman" w:hAnsi="Times New Roman"/>
          <w:b/>
          <w:bCs/>
          <w:color w:val="000000"/>
        </w:rPr>
        <w:t>Data di arrivo: _</w:t>
      </w:r>
      <w:r>
        <w:rPr>
          <w:rFonts w:ascii="Times New Roman" w:hAnsi="Times New Roman"/>
          <w:b/>
          <w:bCs/>
          <w:color w:val="000000"/>
        </w:rPr>
        <w:t xml:space="preserve">_______________________Data di </w:t>
      </w:r>
      <w:r w:rsidRPr="009950C8">
        <w:rPr>
          <w:rFonts w:ascii="Times New Roman" w:hAnsi="Times New Roman"/>
          <w:b/>
          <w:bCs/>
          <w:color w:val="000000"/>
        </w:rPr>
        <w:t>partenza__________________________</w:t>
      </w:r>
    </w:p>
    <w:p w14:paraId="27E90408" w14:textId="77777777" w:rsidR="000C381F" w:rsidRPr="009950C8" w:rsidRDefault="000C381F" w:rsidP="000C381F">
      <w:pPr>
        <w:pStyle w:val="NoteLevel1"/>
        <w:spacing w:line="240" w:lineRule="auto"/>
        <w:rPr>
          <w:rFonts w:ascii="Times New Roman" w:hAnsi="Times New Roman"/>
          <w:color w:val="000000"/>
          <w:sz w:val="23"/>
          <w:szCs w:val="23"/>
        </w:rPr>
      </w:pPr>
      <w:r w:rsidRPr="009950C8">
        <w:rPr>
          <w:rFonts w:ascii="Times New Roman" w:hAnsi="Times New Roman"/>
          <w:b/>
          <w:color w:val="000000"/>
          <w:sz w:val="23"/>
          <w:szCs w:val="23"/>
        </w:rPr>
        <w:t>Presenta un contributo scientifico</w:t>
      </w:r>
      <w:r>
        <w:rPr>
          <w:rFonts w:ascii="Times New Roman" w:hAnsi="Times New Roman"/>
          <w:b/>
          <w:color w:val="000000"/>
          <w:sz w:val="23"/>
          <w:szCs w:val="23"/>
        </w:rPr>
        <w:t>**</w:t>
      </w:r>
      <w:r w:rsidRPr="009950C8">
        <w:rPr>
          <w:rFonts w:ascii="Times New Roman" w:hAnsi="Times New Roman"/>
          <w:color w:val="000000"/>
          <w:sz w:val="23"/>
          <w:szCs w:val="23"/>
        </w:rPr>
        <w:t xml:space="preserve"> ?   NO    SI **</w:t>
      </w:r>
      <w:r>
        <w:rPr>
          <w:rFonts w:ascii="Times New Roman" w:hAnsi="Times New Roman"/>
          <w:color w:val="000000"/>
          <w:sz w:val="23"/>
          <w:szCs w:val="23"/>
        </w:rPr>
        <w:t>*</w:t>
      </w:r>
    </w:p>
    <w:p w14:paraId="314C8072" w14:textId="77777777" w:rsidR="000C381F" w:rsidRPr="009950C8" w:rsidRDefault="000C381F" w:rsidP="000C381F">
      <w:pPr>
        <w:pStyle w:val="NoteLevel1"/>
        <w:spacing w:line="240" w:lineRule="auto"/>
        <w:rPr>
          <w:rFonts w:ascii="Times New Roman" w:hAnsi="Times New Roman"/>
          <w:color w:val="000000"/>
          <w:sz w:val="23"/>
          <w:szCs w:val="23"/>
        </w:rPr>
      </w:pPr>
    </w:p>
    <w:p w14:paraId="5EE87193" w14:textId="77777777" w:rsidR="000C381F" w:rsidRPr="009950C8" w:rsidRDefault="000C381F" w:rsidP="000C381F">
      <w:pPr>
        <w:pStyle w:val="NoteLevel1"/>
        <w:spacing w:line="240" w:lineRule="auto"/>
        <w:rPr>
          <w:rFonts w:ascii="Times New Roman" w:hAnsi="Times New Roman"/>
          <w:color w:val="000000"/>
          <w:sz w:val="23"/>
          <w:szCs w:val="23"/>
        </w:rPr>
      </w:pPr>
      <w:r w:rsidRPr="009950C8">
        <w:rPr>
          <w:rFonts w:ascii="Times New Roman" w:hAnsi="Times New Roman"/>
          <w:b/>
          <w:color w:val="000000"/>
          <w:sz w:val="23"/>
          <w:szCs w:val="23"/>
        </w:rPr>
        <w:t>Versamento della quota d’iscrizione *</w:t>
      </w:r>
      <w:r w:rsidRPr="009950C8">
        <w:rPr>
          <w:rFonts w:ascii="Times New Roman" w:hAnsi="Times New Roman"/>
          <w:color w:val="000000"/>
          <w:sz w:val="23"/>
          <w:szCs w:val="23"/>
        </w:rPr>
        <w:t xml:space="preserve"> :</w:t>
      </w:r>
    </w:p>
    <w:p w14:paraId="1659FE47" w14:textId="77777777" w:rsidR="000C381F" w:rsidRPr="009950C8" w:rsidRDefault="000C381F" w:rsidP="000C381F">
      <w:pPr>
        <w:pStyle w:val="NoteLevel1"/>
        <w:spacing w:line="240" w:lineRule="auto"/>
        <w:rPr>
          <w:rFonts w:ascii="Times New Roman" w:hAnsi="Times New Roman"/>
          <w:b/>
          <w:color w:val="000000"/>
          <w:sz w:val="23"/>
          <w:szCs w:val="23"/>
        </w:rPr>
      </w:pPr>
      <w:r w:rsidRPr="009950C8">
        <w:rPr>
          <w:rFonts w:ascii="Times New Roman" w:hAnsi="Times New Roman"/>
          <w:b/>
          <w:color w:val="000000"/>
          <w:sz w:val="23"/>
          <w:szCs w:val="23"/>
        </w:rPr>
        <w:t>Effettuato in Data ____________   tramite la   Banca</w:t>
      </w:r>
      <w:r w:rsidRPr="009950C8">
        <w:rPr>
          <w:rFonts w:ascii="Times New Roman" w:hAnsi="Times New Roman"/>
          <w:color w:val="000000"/>
          <w:sz w:val="23"/>
          <w:szCs w:val="23"/>
        </w:rPr>
        <w:t xml:space="preserve">             </w:t>
      </w:r>
    </w:p>
    <w:p w14:paraId="157CB686" w14:textId="77777777" w:rsidR="000C381F" w:rsidRPr="009950C8" w:rsidRDefault="000C381F" w:rsidP="000C381F">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_______________________________________</w:t>
      </w:r>
    </w:p>
    <w:p w14:paraId="6C72E627" w14:textId="77777777" w:rsidR="000C381F" w:rsidRPr="0026515A" w:rsidRDefault="000C381F" w:rsidP="000C381F">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 xml:space="preserve">* Il versamento della quota d’iscrizione va effettuato: </w:t>
      </w:r>
    </w:p>
    <w:p w14:paraId="0EF45E35" w14:textId="77777777" w:rsidR="000C381F" w:rsidRPr="009950C8" w:rsidRDefault="000C381F" w:rsidP="000C381F">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1) sul CC intestato a Geoprogress , Onlus (Via Perrone 18 – Novara) presso la Banca Prossima , Fil. 5000 Novara, con IBAN:</w:t>
      </w:r>
      <w:r w:rsidRPr="009950C8">
        <w:rPr>
          <w:rFonts w:ascii="Times New Roman" w:hAnsi="Times New Roman"/>
          <w:b/>
          <w:color w:val="000000"/>
          <w:sz w:val="23"/>
          <w:szCs w:val="23"/>
        </w:rPr>
        <w:t xml:space="preserve"> IT22V0335901600100000016996; </w:t>
      </w:r>
      <w:r w:rsidRPr="009950C8">
        <w:rPr>
          <w:rFonts w:ascii="Times New Roman" w:hAnsi="Times New Roman"/>
          <w:color w:val="000000"/>
          <w:sz w:val="23"/>
          <w:szCs w:val="23"/>
        </w:rPr>
        <w:t xml:space="preserve">oppure </w:t>
      </w:r>
    </w:p>
    <w:p w14:paraId="4FCECA6E" w14:textId="77777777" w:rsidR="000C381F" w:rsidRPr="009950C8" w:rsidRDefault="000C381F" w:rsidP="000C381F">
      <w:pPr>
        <w:pStyle w:val="NoteLevel1"/>
        <w:spacing w:line="240" w:lineRule="auto"/>
        <w:rPr>
          <w:rFonts w:ascii="Times New Roman" w:hAnsi="Times New Roman"/>
        </w:rPr>
      </w:pPr>
    </w:p>
    <w:p w14:paraId="4B38BA1F" w14:textId="77777777" w:rsidR="000C381F" w:rsidRPr="009950C8" w:rsidRDefault="000C381F" w:rsidP="000C381F">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 xml:space="preserve">La scheda compilata è da inviare via e-mail </w:t>
      </w:r>
      <w:r w:rsidRPr="009950C8">
        <w:rPr>
          <w:rFonts w:ascii="Times New Roman" w:hAnsi="Times New Roman"/>
          <w:b/>
          <w:color w:val="000000"/>
          <w:sz w:val="23"/>
          <w:szCs w:val="23"/>
        </w:rPr>
        <w:t>info@geoprogress.eu</w:t>
      </w:r>
      <w:r w:rsidRPr="009950C8">
        <w:rPr>
          <w:rFonts w:ascii="Times New Roman" w:hAnsi="Times New Roman"/>
          <w:color w:val="000000"/>
          <w:sz w:val="23"/>
          <w:szCs w:val="23"/>
        </w:rPr>
        <w:t xml:space="preserve">, oppure via fax al 0321/375405, oppure per posta ordinaria a Geoprogress, Onlus, Via Perrone 18, 28100 Novara </w:t>
      </w:r>
    </w:p>
    <w:p w14:paraId="5A492122" w14:textId="77777777" w:rsidR="000C381F" w:rsidRPr="009950C8" w:rsidRDefault="000C381F" w:rsidP="000C381F">
      <w:pPr>
        <w:pStyle w:val="NoteLevel1"/>
        <w:spacing w:line="240" w:lineRule="auto"/>
        <w:rPr>
          <w:rFonts w:ascii="Times New Roman" w:hAnsi="Times New Roman"/>
          <w:b/>
          <w:color w:val="000000"/>
          <w:sz w:val="23"/>
          <w:szCs w:val="23"/>
        </w:rPr>
      </w:pPr>
      <w:r>
        <w:rPr>
          <w:rFonts w:ascii="Times New Roman" w:hAnsi="Times New Roman"/>
          <w:b/>
          <w:color w:val="000000"/>
          <w:sz w:val="23"/>
          <w:szCs w:val="23"/>
        </w:rPr>
        <w:t>** Vedere la call for papers  riportata  qui sotto</w:t>
      </w:r>
    </w:p>
    <w:p w14:paraId="42890871" w14:textId="77777777" w:rsidR="000C381F" w:rsidRDefault="000C381F" w:rsidP="000C381F">
      <w:pPr>
        <w:pStyle w:val="NoteLevel1"/>
        <w:spacing w:line="240" w:lineRule="auto"/>
        <w:rPr>
          <w:rFonts w:ascii="Times New Roman" w:hAnsi="Times New Roman"/>
          <w:b/>
          <w:color w:val="000000"/>
          <w:sz w:val="23"/>
          <w:szCs w:val="23"/>
        </w:rPr>
      </w:pPr>
      <w:r>
        <w:rPr>
          <w:rFonts w:ascii="Times New Roman" w:hAnsi="Times New Roman"/>
          <w:b/>
          <w:color w:val="000000"/>
          <w:sz w:val="23"/>
          <w:szCs w:val="23"/>
        </w:rPr>
        <w:t xml:space="preserve">                                          e</w:t>
      </w:r>
    </w:p>
    <w:p w14:paraId="1E15B0E4" w14:textId="77777777" w:rsidR="000C381F" w:rsidRPr="005159D8" w:rsidRDefault="000C381F" w:rsidP="000C381F">
      <w:pPr>
        <w:pStyle w:val="NoteLevel1"/>
        <w:spacing w:line="240" w:lineRule="auto"/>
        <w:rPr>
          <w:rFonts w:ascii="Times New Roman" w:hAnsi="Times New Roman"/>
          <w:b/>
          <w:color w:val="000000"/>
          <w:sz w:val="23"/>
          <w:szCs w:val="23"/>
        </w:rPr>
      </w:pPr>
      <w:r w:rsidRPr="009950C8">
        <w:rPr>
          <w:rFonts w:ascii="Times New Roman" w:hAnsi="Times New Roman"/>
          <w:b/>
          <w:color w:val="000000"/>
          <w:sz w:val="23"/>
          <w:szCs w:val="23"/>
        </w:rPr>
        <w:t>**</w:t>
      </w:r>
      <w:r>
        <w:rPr>
          <w:rFonts w:ascii="Times New Roman" w:hAnsi="Times New Roman"/>
          <w:b/>
          <w:color w:val="000000"/>
          <w:sz w:val="23"/>
          <w:szCs w:val="23"/>
        </w:rPr>
        <w:t>*</w:t>
      </w:r>
      <w:r w:rsidRPr="009950C8">
        <w:rPr>
          <w:rFonts w:ascii="Times New Roman" w:hAnsi="Times New Roman"/>
          <w:b/>
          <w:color w:val="000000"/>
          <w:sz w:val="23"/>
          <w:szCs w:val="23"/>
        </w:rPr>
        <w:t xml:space="preserve"> Se si , comunicare: Autore/i , Titolo  e</w:t>
      </w:r>
      <w:r>
        <w:rPr>
          <w:rFonts w:ascii="Times New Roman" w:hAnsi="Times New Roman"/>
          <w:b/>
          <w:color w:val="000000"/>
          <w:sz w:val="23"/>
          <w:szCs w:val="23"/>
        </w:rPr>
        <w:t xml:space="preserve"> Riassunto</w:t>
      </w:r>
    </w:p>
    <w:p w14:paraId="412FEC80" w14:textId="77777777" w:rsidR="000C381F" w:rsidRDefault="000C381F" w:rsidP="0047460B">
      <w:pPr>
        <w:spacing w:after="0" w:line="240" w:lineRule="auto"/>
        <w:rPr>
          <w:rFonts w:ascii="Times New Roman" w:hAnsi="Times New Roman"/>
          <w:sz w:val="24"/>
          <w:szCs w:val="24"/>
        </w:rPr>
      </w:pPr>
    </w:p>
    <w:p w14:paraId="6690C3E3" w14:textId="77777777" w:rsidR="000C381F" w:rsidRDefault="000C381F" w:rsidP="0047460B">
      <w:pPr>
        <w:spacing w:after="0" w:line="240" w:lineRule="auto"/>
        <w:rPr>
          <w:rFonts w:ascii="Times New Roman" w:hAnsi="Times New Roman"/>
          <w:sz w:val="24"/>
          <w:szCs w:val="24"/>
        </w:rPr>
      </w:pPr>
    </w:p>
    <w:p w14:paraId="5AB7D00D" w14:textId="77777777" w:rsidR="000C381F" w:rsidRDefault="000C381F" w:rsidP="0047460B">
      <w:pPr>
        <w:spacing w:after="0" w:line="240" w:lineRule="auto"/>
        <w:rPr>
          <w:rFonts w:ascii="Times New Roman" w:hAnsi="Times New Roman"/>
          <w:sz w:val="24"/>
          <w:szCs w:val="24"/>
        </w:rPr>
      </w:pPr>
    </w:p>
    <w:p w14:paraId="794E0C1B" w14:textId="77777777" w:rsidR="000C381F" w:rsidRDefault="000C381F" w:rsidP="000C381F">
      <w:pPr>
        <w:pStyle w:val="NoteLevel1"/>
        <w:numPr>
          <w:ilvl w:val="0"/>
          <w:numId w:val="0"/>
        </w:numPr>
        <w:spacing w:line="240" w:lineRule="auto"/>
        <w:jc w:val="center"/>
        <w:rPr>
          <w:rFonts w:ascii="Times New Roman" w:hAnsi="Times New Roman"/>
          <w:b/>
          <w:sz w:val="24"/>
          <w:szCs w:val="24"/>
        </w:rPr>
      </w:pPr>
    </w:p>
    <w:p w14:paraId="423363D1" w14:textId="77777777" w:rsidR="000C381F" w:rsidRDefault="000C381F" w:rsidP="000C381F">
      <w:pPr>
        <w:pStyle w:val="NoteLevel1"/>
        <w:numPr>
          <w:ilvl w:val="0"/>
          <w:numId w:val="0"/>
        </w:numPr>
        <w:spacing w:line="240" w:lineRule="auto"/>
        <w:jc w:val="center"/>
        <w:rPr>
          <w:rFonts w:ascii="Times New Roman" w:hAnsi="Times New Roman"/>
          <w:b/>
          <w:sz w:val="24"/>
          <w:szCs w:val="24"/>
        </w:rPr>
      </w:pPr>
      <w:r w:rsidRPr="009950C8">
        <w:rPr>
          <w:rFonts w:ascii="Times New Roman" w:hAnsi="Times New Roman"/>
          <w:b/>
          <w:sz w:val="24"/>
          <w:szCs w:val="24"/>
        </w:rPr>
        <w:t>CALL FOR PAPERS</w:t>
      </w:r>
    </w:p>
    <w:p w14:paraId="48891414" w14:textId="77777777" w:rsidR="000C381F" w:rsidRPr="009950C8" w:rsidRDefault="000C381F" w:rsidP="000C381F">
      <w:pPr>
        <w:pStyle w:val="NoteLevel1"/>
        <w:numPr>
          <w:ilvl w:val="0"/>
          <w:numId w:val="0"/>
        </w:numPr>
        <w:spacing w:line="240" w:lineRule="auto"/>
        <w:jc w:val="center"/>
        <w:rPr>
          <w:rFonts w:ascii="Times New Roman" w:hAnsi="Times New Roman"/>
          <w:b/>
          <w:bCs/>
          <w:sz w:val="24"/>
          <w:szCs w:val="24"/>
        </w:rPr>
      </w:pPr>
    </w:p>
    <w:p w14:paraId="4DD42439" w14:textId="77777777" w:rsidR="000C381F" w:rsidRPr="009950C8" w:rsidRDefault="000C381F" w:rsidP="000C381F">
      <w:pPr>
        <w:pStyle w:val="NoteLevel1"/>
        <w:spacing w:line="240" w:lineRule="auto"/>
        <w:jc w:val="both"/>
        <w:rPr>
          <w:rFonts w:ascii="Times New Roman" w:hAnsi="Times New Roman"/>
          <w:b/>
          <w:bCs/>
          <w:sz w:val="28"/>
          <w:szCs w:val="28"/>
        </w:rPr>
      </w:pPr>
      <w:r w:rsidRPr="009950C8">
        <w:rPr>
          <w:rFonts w:ascii="Times New Roman" w:hAnsi="Times New Roman"/>
          <w:sz w:val="24"/>
          <w:szCs w:val="24"/>
        </w:rPr>
        <w:t xml:space="preserve">L’ospitalità turistica italiana può vantare una lunga tradizione storica che ha radicato nei residenti di molte località un’alta cultura dell’accoglienza e che ha impresso alle strutture ricettive e di ristorazione alcuni caratteri d’eccellenza, dati soprattutto dalla qualità delle risorse </w:t>
      </w:r>
      <w:r w:rsidRPr="009950C8">
        <w:rPr>
          <w:rFonts w:ascii="Times New Roman" w:hAnsi="Times New Roman"/>
          <w:sz w:val="24"/>
          <w:szCs w:val="24"/>
        </w:rPr>
        <w:lastRenderedPageBreak/>
        <w:t xml:space="preserve">umane che vi operano e anche dall’accogliente atmosfera tipica della piccola dimensione, in grado di rendere piacevoli i soggiorni. Proprio in Italia, inoltre, sono apparse in tempi recenti nuove strutture e forme di ospitalità apprezzate anche dai forestieri: dall’ “albergo diffuso”, al “glamping”, al campeggio di lusso in </w:t>
      </w:r>
      <w:r w:rsidRPr="009950C8">
        <w:rPr>
          <w:rFonts w:ascii="Times New Roman" w:hAnsi="Times New Roman"/>
          <w:i/>
          <w:sz w:val="24"/>
          <w:szCs w:val="24"/>
        </w:rPr>
        <w:t xml:space="preserve">mobile home, </w:t>
      </w:r>
      <w:r w:rsidRPr="009950C8">
        <w:rPr>
          <w:rFonts w:ascii="Times New Roman" w:hAnsi="Times New Roman"/>
          <w:sz w:val="24"/>
          <w:szCs w:val="24"/>
        </w:rPr>
        <w:t xml:space="preserve">all’ospitalità in casa di famiglie italiane che ripropongono in un certo modo l’esperienza dei viaggiatori agli albori del turismo. </w:t>
      </w:r>
    </w:p>
    <w:p w14:paraId="5E7E7A31" w14:textId="77777777" w:rsidR="000C381F" w:rsidRPr="009950C8" w:rsidRDefault="000C381F" w:rsidP="000C381F">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Tutto ciò unitamente alle attrazioni turistiche offerte dal territorio, costituisce un indubbio vantaggio competitivo rispetto a paesi con un turismo più recente caratterizzato da grandi strutture ricettive moderne, ma anonime. Tuttavia, la stessa tradizione storica, ed in particolare una crescita spontanea realizzata per lo più con scarse risorse finanziarie da piccoli imprenditori locali, tanto più nei periodi di massima espansione del turismo di massa, ci ha lasciato in complesso un patrimonio ricettivo eccessivamente polverizzato e quel ch’è peggio, carente riguardo allo stato degli edifici e dei loro impianti. </w:t>
      </w:r>
    </w:p>
    <w:p w14:paraId="3522A1B0" w14:textId="77777777" w:rsidR="000C381F" w:rsidRPr="009950C8" w:rsidRDefault="000C381F" w:rsidP="000C381F">
      <w:pPr>
        <w:pStyle w:val="NoteLevel1"/>
        <w:spacing w:line="240" w:lineRule="auto"/>
        <w:rPr>
          <w:rFonts w:ascii="Times New Roman" w:hAnsi="Times New Roman"/>
          <w:sz w:val="24"/>
          <w:szCs w:val="24"/>
        </w:rPr>
      </w:pPr>
    </w:p>
    <w:p w14:paraId="0CA1A865" w14:textId="77777777" w:rsidR="000C381F" w:rsidRDefault="000C381F" w:rsidP="000C381F">
      <w:pPr>
        <w:pStyle w:val="NoteLevel1"/>
        <w:spacing w:line="240" w:lineRule="auto"/>
        <w:jc w:val="both"/>
        <w:rPr>
          <w:rFonts w:ascii="Times New Roman" w:hAnsi="Times New Roman"/>
          <w:sz w:val="24"/>
          <w:szCs w:val="24"/>
        </w:rPr>
      </w:pPr>
      <w:r w:rsidRPr="009950C8">
        <w:rPr>
          <w:rFonts w:ascii="Times New Roman" w:hAnsi="Times New Roman"/>
          <w:sz w:val="24"/>
          <w:szCs w:val="24"/>
        </w:rPr>
        <w:t>I limiti della polverizzazione dimensionale possono essere in parte superati senza rilevanti investimenti aggregando le piccole e medie strutture in reti con marchi che garantiscano il turista, e fare così della piccola e accogliente struttura un effettivo punto di forza. Uno straordinario impegno finanziario è necessario, invece, per il rinnovamento delle strutture esistenti, le cui carenze edilizie e impiantistiche richiedono interventi radicali anche solo per adeguarle alle normative esistenti e renderle sostenibili. Tale rinnovamento è indubbiamente prioritario sia perché indispensabile per rendere sostenibile l’ospitalità italiana e rilanciare l’</w:t>
      </w:r>
      <w:r w:rsidRPr="009950C8">
        <w:rPr>
          <w:rFonts w:ascii="Times New Roman" w:hAnsi="Times New Roman"/>
          <w:i/>
          <w:sz w:val="24"/>
          <w:szCs w:val="24"/>
        </w:rPr>
        <w:t>incoming</w:t>
      </w:r>
      <w:r w:rsidRPr="009950C8">
        <w:rPr>
          <w:rFonts w:ascii="Times New Roman" w:hAnsi="Times New Roman"/>
          <w:sz w:val="24"/>
          <w:szCs w:val="24"/>
        </w:rPr>
        <w:t xml:space="preserve"> turistico, ma anche perché può certamente dare al tempo stesso un grande impulso allo sviluppo di molti altri settori produttivi. </w:t>
      </w:r>
    </w:p>
    <w:p w14:paraId="30C5DACC" w14:textId="77777777" w:rsidR="000C381F" w:rsidRPr="00144347" w:rsidRDefault="000C381F" w:rsidP="000C381F">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P</w:t>
      </w:r>
      <w:r w:rsidRPr="00144347">
        <w:rPr>
          <w:rFonts w:ascii="Times New Roman" w:hAnsi="Times New Roman"/>
          <w:sz w:val="24"/>
          <w:szCs w:val="24"/>
        </w:rPr>
        <w:t>rovvedimenti</w:t>
      </w:r>
      <w:r>
        <w:rPr>
          <w:rFonts w:ascii="Times New Roman" w:hAnsi="Times New Roman"/>
          <w:sz w:val="24"/>
          <w:szCs w:val="24"/>
        </w:rPr>
        <w:t xml:space="preserve"> governativi</w:t>
      </w:r>
      <w:r w:rsidRPr="00144347">
        <w:rPr>
          <w:rFonts w:ascii="Times New Roman" w:hAnsi="Times New Roman"/>
          <w:sz w:val="24"/>
          <w:szCs w:val="24"/>
        </w:rPr>
        <w:t xml:space="preserve"> a sostegno del rinnovamento delle strutture ricettive </w:t>
      </w:r>
      <w:r>
        <w:rPr>
          <w:rFonts w:ascii="Times New Roman" w:hAnsi="Times New Roman"/>
          <w:sz w:val="24"/>
          <w:szCs w:val="24"/>
        </w:rPr>
        <w:t xml:space="preserve">sono </w:t>
      </w:r>
      <w:r w:rsidRPr="00144347">
        <w:rPr>
          <w:rFonts w:ascii="Times New Roman" w:hAnsi="Times New Roman"/>
          <w:sz w:val="24"/>
          <w:szCs w:val="24"/>
        </w:rPr>
        <w:t>quindi da accogliere con grande favore ed è da auspicare che possa</w:t>
      </w:r>
      <w:r>
        <w:rPr>
          <w:rFonts w:ascii="Times New Roman" w:hAnsi="Times New Roman"/>
          <w:sz w:val="24"/>
          <w:szCs w:val="24"/>
        </w:rPr>
        <w:t>no</w:t>
      </w:r>
      <w:r w:rsidRPr="00144347">
        <w:rPr>
          <w:rFonts w:ascii="Times New Roman" w:hAnsi="Times New Roman"/>
          <w:sz w:val="24"/>
          <w:szCs w:val="24"/>
        </w:rPr>
        <w:t xml:space="preserve"> essere accompagnato</w:t>
      </w:r>
      <w:r>
        <w:rPr>
          <w:rFonts w:ascii="Times New Roman" w:hAnsi="Times New Roman"/>
          <w:sz w:val="24"/>
          <w:szCs w:val="24"/>
        </w:rPr>
        <w:t>ri</w:t>
      </w:r>
      <w:r w:rsidRPr="00144347">
        <w:rPr>
          <w:rFonts w:ascii="Times New Roman" w:hAnsi="Times New Roman"/>
          <w:sz w:val="24"/>
          <w:szCs w:val="24"/>
        </w:rPr>
        <w:t xml:space="preserve"> da un coraggioso impegno di co-finanziamento da parte delle banche in modo da rendere veramente efficace l’intervento governativo. </w:t>
      </w:r>
    </w:p>
    <w:p w14:paraId="31678F1D" w14:textId="77777777" w:rsidR="000C381F" w:rsidRDefault="000C381F" w:rsidP="000C381F">
      <w:pPr>
        <w:pStyle w:val="NoteLevel1"/>
        <w:numPr>
          <w:ilvl w:val="0"/>
          <w:numId w:val="0"/>
        </w:numPr>
        <w:spacing w:line="240" w:lineRule="auto"/>
        <w:jc w:val="both"/>
        <w:rPr>
          <w:rFonts w:ascii="Times New Roman" w:hAnsi="Times New Roman"/>
          <w:bCs/>
          <w:sz w:val="24"/>
          <w:szCs w:val="24"/>
        </w:rPr>
      </w:pPr>
      <w:r>
        <w:rPr>
          <w:rFonts w:ascii="Times New Roman" w:hAnsi="Times New Roman"/>
          <w:bCs/>
          <w:sz w:val="24"/>
          <w:szCs w:val="24"/>
        </w:rPr>
        <w:tab/>
      </w:r>
      <w:r w:rsidRPr="00B45D65">
        <w:rPr>
          <w:rFonts w:ascii="Times New Roman" w:hAnsi="Times New Roman"/>
          <w:bCs/>
          <w:sz w:val="24"/>
          <w:szCs w:val="24"/>
        </w:rPr>
        <w:t>A</w:t>
      </w:r>
      <w:r>
        <w:rPr>
          <w:rFonts w:ascii="Times New Roman" w:hAnsi="Times New Roman"/>
          <w:bCs/>
          <w:sz w:val="24"/>
          <w:szCs w:val="24"/>
        </w:rPr>
        <w:t xml:space="preserve">i </w:t>
      </w:r>
      <w:r w:rsidRPr="00B45D65">
        <w:rPr>
          <w:rFonts w:ascii="Times New Roman" w:hAnsi="Times New Roman"/>
          <w:bCs/>
          <w:sz w:val="24"/>
          <w:szCs w:val="24"/>
        </w:rPr>
        <w:t>problemi</w:t>
      </w:r>
      <w:r>
        <w:rPr>
          <w:rFonts w:ascii="Times New Roman" w:hAnsi="Times New Roman"/>
          <w:bCs/>
          <w:sz w:val="24"/>
          <w:szCs w:val="24"/>
        </w:rPr>
        <w:t xml:space="preserve"> delle strutture e dei servizi ricettivi comuni a molte destinazioni turistiche italiane e particolarmente a quelle costiere, si aggiunge in queste aree e, sotto diversa forma  anche  nelle principali città turistiche e siti culturali,   una preoccupante degradazione dell'ambiente e del paesaggio, tanto da rendere urgenti interventi che consentano di frenare i flussi turistici e destagionalizzarli.  </w:t>
      </w:r>
    </w:p>
    <w:p w14:paraId="6CEA1E8E" w14:textId="77777777" w:rsidR="000C381F" w:rsidRDefault="000C381F" w:rsidP="000C381F">
      <w:pPr>
        <w:pStyle w:val="NoteLevel1"/>
        <w:numPr>
          <w:ilvl w:val="0"/>
          <w:numId w:val="0"/>
        </w:numPr>
        <w:spacing w:line="240" w:lineRule="auto"/>
        <w:jc w:val="both"/>
        <w:rPr>
          <w:rFonts w:ascii="Times New Roman" w:hAnsi="Times New Roman"/>
          <w:bCs/>
          <w:sz w:val="24"/>
          <w:szCs w:val="24"/>
        </w:rPr>
      </w:pPr>
      <w:r>
        <w:rPr>
          <w:rFonts w:ascii="Times New Roman" w:hAnsi="Times New Roman"/>
          <w:bCs/>
          <w:sz w:val="24"/>
          <w:szCs w:val="24"/>
        </w:rPr>
        <w:t xml:space="preserve">           Per rafforzare la competitività delle aree costiere, un'ipotesi da verificare attentamente può essere  la diversificazione della loro offerta derivante dall'integrazione  delle attrazioni del loro retroterra, nel quadro di regioni-programma di sviluppo turistico comprendenti "polpa e osso".  Su questa ipotesi,</w:t>
      </w:r>
      <w:r w:rsidRPr="00BD5C40">
        <w:rPr>
          <w:rFonts w:ascii="Times New Roman" w:hAnsi="Times New Roman"/>
          <w:bCs/>
          <w:sz w:val="24"/>
          <w:szCs w:val="24"/>
        </w:rPr>
        <w:t xml:space="preserve"> </w:t>
      </w:r>
      <w:r>
        <w:rPr>
          <w:rFonts w:ascii="Times New Roman" w:hAnsi="Times New Roman"/>
          <w:bCs/>
          <w:sz w:val="24"/>
          <w:szCs w:val="24"/>
        </w:rPr>
        <w:t xml:space="preserve">già da tempo avanzata alle Giornate del turismo, disponiamo per ora soprattutto opinioni fondate su qualche esperienza personale, non sostenute da alcuna seria analisi.   </w:t>
      </w:r>
    </w:p>
    <w:p w14:paraId="6CA31150" w14:textId="77777777" w:rsidR="000C381F" w:rsidRPr="00D60851" w:rsidRDefault="000C381F" w:rsidP="000C381F">
      <w:pPr>
        <w:pStyle w:val="NoteLevel1"/>
        <w:numPr>
          <w:ilvl w:val="0"/>
          <w:numId w:val="0"/>
        </w:numPr>
        <w:spacing w:line="240" w:lineRule="auto"/>
        <w:jc w:val="both"/>
        <w:rPr>
          <w:rFonts w:ascii="Times New Roman" w:hAnsi="Times New Roman"/>
          <w:bCs/>
          <w:sz w:val="24"/>
          <w:szCs w:val="24"/>
        </w:rPr>
      </w:pPr>
      <w:r>
        <w:rPr>
          <w:rFonts w:ascii="Times New Roman" w:hAnsi="Times New Roman"/>
          <w:bCs/>
          <w:sz w:val="24"/>
          <w:szCs w:val="24"/>
        </w:rPr>
        <w:tab/>
        <w:t>Ultima questione, ma non per importanza, su cui anche le analisi geografiche</w:t>
      </w:r>
      <w:r w:rsidRPr="00CF593C">
        <w:rPr>
          <w:rFonts w:ascii="Times New Roman" w:hAnsi="Times New Roman"/>
          <w:bCs/>
          <w:sz w:val="24"/>
          <w:szCs w:val="24"/>
        </w:rPr>
        <w:t xml:space="preserve"> </w:t>
      </w:r>
      <w:r>
        <w:rPr>
          <w:rFonts w:ascii="Times New Roman" w:hAnsi="Times New Roman"/>
          <w:bCs/>
          <w:sz w:val="24"/>
          <w:szCs w:val="24"/>
        </w:rPr>
        <w:t xml:space="preserve">dovrebbero soffermarsi sono gli impedimenti che sono frapposti al progresso nelle diverse </w:t>
      </w:r>
      <w:r>
        <w:rPr>
          <w:rFonts w:ascii="Times New Roman" w:hAnsi="Times New Roman"/>
          <w:bCs/>
          <w:sz w:val="24"/>
          <w:szCs w:val="24"/>
        </w:rPr>
        <w:lastRenderedPageBreak/>
        <w:t xml:space="preserve">realtà geografiche del paese dalle condizioni dell'ambiente, alcuni dei quali possono almeno in parte spiegare le difficoltà di diffusione dello sviluppo economico non solo dalla polpa all'osso del Mezzogiorno, ma nell'intero Mezzogiorno. </w:t>
      </w:r>
    </w:p>
    <w:p w14:paraId="46DC2146" w14:textId="77777777" w:rsidR="000C381F" w:rsidRPr="009950C8" w:rsidRDefault="000C381F" w:rsidP="000C381F">
      <w:pPr>
        <w:pStyle w:val="NoteLevel1"/>
        <w:numPr>
          <w:ilvl w:val="0"/>
          <w:numId w:val="0"/>
        </w:numPr>
        <w:spacing w:line="240" w:lineRule="auto"/>
        <w:rPr>
          <w:rFonts w:ascii="Times New Roman" w:hAnsi="Times New Roman"/>
          <w:b/>
          <w:sz w:val="24"/>
          <w:szCs w:val="24"/>
        </w:rPr>
      </w:pPr>
    </w:p>
    <w:p w14:paraId="05F553F9" w14:textId="77777777" w:rsidR="000C381F" w:rsidRDefault="000C381F" w:rsidP="000C381F">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In relazione ai temi e agli obiettivi sopraindicati  si invitano i ricercatori di varie discipline scientifiche  a proporre un contributo da presentare al convegno e da pubblicare, previo referaggio negli </w:t>
      </w:r>
      <w:r w:rsidRPr="004C17B7">
        <w:rPr>
          <w:rFonts w:ascii="Times New Roman" w:hAnsi="Times New Roman"/>
          <w:i/>
          <w:iCs/>
          <w:sz w:val="24"/>
          <w:szCs w:val="24"/>
        </w:rPr>
        <w:t>Annali del Turismo</w:t>
      </w:r>
      <w:r>
        <w:rPr>
          <w:rFonts w:ascii="Times New Roman" w:hAnsi="Times New Roman"/>
          <w:i/>
          <w:iCs/>
          <w:sz w:val="24"/>
          <w:szCs w:val="24"/>
        </w:rPr>
        <w:t xml:space="preserve"> 2019.</w:t>
      </w:r>
    </w:p>
    <w:p w14:paraId="2FA32D42" w14:textId="1344F963" w:rsidR="000C381F" w:rsidRPr="002715B8" w:rsidRDefault="000C381F" w:rsidP="000C381F">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Il </w:t>
      </w:r>
      <w:r w:rsidRPr="009950C8">
        <w:rPr>
          <w:rFonts w:ascii="Times New Roman" w:hAnsi="Times New Roman"/>
          <w:b/>
          <w:sz w:val="24"/>
          <w:szCs w:val="24"/>
        </w:rPr>
        <w:t>titolo</w:t>
      </w:r>
      <w:r w:rsidRPr="009950C8">
        <w:rPr>
          <w:rFonts w:ascii="Times New Roman" w:hAnsi="Times New Roman"/>
          <w:sz w:val="24"/>
          <w:szCs w:val="24"/>
        </w:rPr>
        <w:t xml:space="preserve"> e un breve </w:t>
      </w:r>
      <w:r w:rsidRPr="009950C8">
        <w:rPr>
          <w:rFonts w:ascii="Times New Roman" w:hAnsi="Times New Roman"/>
          <w:b/>
          <w:sz w:val="24"/>
          <w:szCs w:val="24"/>
        </w:rPr>
        <w:t>riassunto</w:t>
      </w:r>
      <w:r w:rsidRPr="009950C8">
        <w:rPr>
          <w:rFonts w:ascii="Times New Roman" w:hAnsi="Times New Roman"/>
          <w:sz w:val="24"/>
          <w:szCs w:val="24"/>
        </w:rPr>
        <w:t xml:space="preserve"> (300/500 parole) del contributo proposto, unitamente alla scheda d’</w:t>
      </w:r>
      <w:r w:rsidRPr="009950C8">
        <w:rPr>
          <w:rFonts w:ascii="Times New Roman" w:hAnsi="Times New Roman"/>
          <w:b/>
          <w:sz w:val="24"/>
          <w:szCs w:val="24"/>
        </w:rPr>
        <w:t xml:space="preserve">iscrizione al convegno </w:t>
      </w:r>
      <w:r w:rsidRPr="009950C8">
        <w:rPr>
          <w:rFonts w:ascii="Times New Roman" w:hAnsi="Times New Roman"/>
          <w:sz w:val="24"/>
          <w:szCs w:val="24"/>
        </w:rPr>
        <w:t xml:space="preserve">sotto riportata, dovrà pervenire </w:t>
      </w:r>
      <w:r w:rsidRPr="002715B8">
        <w:rPr>
          <w:rFonts w:ascii="Times New Roman" w:hAnsi="Times New Roman"/>
          <w:b/>
          <w:sz w:val="24"/>
          <w:szCs w:val="24"/>
        </w:rPr>
        <w:t xml:space="preserve">entro il 30 maggio 2019 a </w:t>
      </w:r>
      <w:hyperlink r:id="rId21" w:history="1">
        <w:r w:rsidRPr="002715B8">
          <w:rPr>
            <w:rStyle w:val="Hyperlink"/>
            <w:rFonts w:ascii="Times New Roman" w:hAnsi="Times New Roman"/>
            <w:b/>
            <w:sz w:val="24"/>
            <w:szCs w:val="24"/>
          </w:rPr>
          <w:t>info@geoprogress.eu</w:t>
        </w:r>
      </w:hyperlink>
    </w:p>
    <w:p w14:paraId="220C007D" w14:textId="77777777" w:rsidR="000C381F" w:rsidRPr="009950C8" w:rsidRDefault="000C381F" w:rsidP="000C381F">
      <w:pPr>
        <w:pStyle w:val="NoteLevel1"/>
        <w:spacing w:line="240" w:lineRule="auto"/>
        <w:jc w:val="both"/>
        <w:rPr>
          <w:rFonts w:ascii="Times New Roman" w:hAnsi="Times New Roman"/>
          <w:i/>
          <w:sz w:val="24"/>
          <w:szCs w:val="24"/>
        </w:rPr>
      </w:pPr>
      <w:r w:rsidRPr="009950C8">
        <w:rPr>
          <w:rFonts w:ascii="Times New Roman" w:hAnsi="Times New Roman"/>
          <w:sz w:val="24"/>
          <w:szCs w:val="24"/>
        </w:rPr>
        <w:t xml:space="preserve"> Il testo completo, che verrà presentato e discusso alle Giornate, dovrà invece pervenire entro </w:t>
      </w:r>
      <w:r w:rsidRPr="002715B8">
        <w:rPr>
          <w:rFonts w:ascii="Times New Roman" w:hAnsi="Times New Roman"/>
          <w:sz w:val="24"/>
          <w:szCs w:val="24"/>
        </w:rPr>
        <w:t xml:space="preserve">la </w:t>
      </w:r>
      <w:r w:rsidRPr="002715B8">
        <w:rPr>
          <w:rFonts w:ascii="Times New Roman" w:hAnsi="Times New Roman"/>
          <w:b/>
          <w:sz w:val="24"/>
          <w:szCs w:val="24"/>
        </w:rPr>
        <w:t>fine di settembre</w:t>
      </w:r>
      <w:r w:rsidRPr="002715B8">
        <w:rPr>
          <w:rFonts w:ascii="Times New Roman" w:hAnsi="Times New Roman"/>
          <w:sz w:val="24"/>
          <w:szCs w:val="24"/>
        </w:rPr>
        <w:t>,</w:t>
      </w:r>
      <w:r w:rsidRPr="00580732">
        <w:rPr>
          <w:rFonts w:ascii="Times New Roman" w:hAnsi="Times New Roman"/>
          <w:sz w:val="24"/>
          <w:szCs w:val="24"/>
        </w:rPr>
        <w:t xml:space="preserve"> per</w:t>
      </w:r>
      <w:r w:rsidRPr="009950C8">
        <w:rPr>
          <w:rFonts w:ascii="Times New Roman" w:hAnsi="Times New Roman"/>
          <w:sz w:val="24"/>
          <w:szCs w:val="24"/>
        </w:rPr>
        <w:t xml:space="preserve"> essere trasmesso ai referee , secondo il </w:t>
      </w:r>
      <w:r w:rsidRPr="009950C8">
        <w:rPr>
          <w:rFonts w:ascii="Times New Roman" w:hAnsi="Times New Roman"/>
          <w:i/>
          <w:sz w:val="24"/>
          <w:szCs w:val="24"/>
        </w:rPr>
        <w:t xml:space="preserve">format </w:t>
      </w:r>
      <w:r w:rsidRPr="009950C8">
        <w:rPr>
          <w:rFonts w:ascii="Times New Roman" w:hAnsi="Times New Roman"/>
          <w:sz w:val="24"/>
          <w:szCs w:val="24"/>
        </w:rPr>
        <w:t>che si trova nel sito</w:t>
      </w:r>
      <w:r>
        <w:rPr>
          <w:rFonts w:ascii="Times New Roman" w:hAnsi="Times New Roman"/>
          <w:sz w:val="24"/>
          <w:szCs w:val="24"/>
        </w:rPr>
        <w:t xml:space="preserve"> </w:t>
      </w:r>
      <w:hyperlink r:id="rId22" w:history="1">
        <w:r w:rsidRPr="00D946C5">
          <w:rPr>
            <w:rStyle w:val="Hyperlink"/>
            <w:rFonts w:ascii="Times New Roman" w:hAnsi="Times New Roman"/>
            <w:sz w:val="24"/>
            <w:szCs w:val="24"/>
          </w:rPr>
          <w:t>www.geoprogress.eu/pubblicazioni</w:t>
        </w:r>
      </w:hyperlink>
      <w:r w:rsidRPr="009950C8">
        <w:rPr>
          <w:rFonts w:ascii="Times New Roman" w:hAnsi="Times New Roman"/>
          <w:sz w:val="24"/>
          <w:szCs w:val="24"/>
        </w:rPr>
        <w:t xml:space="preserve"> (vedi le istruzioni </w:t>
      </w:r>
      <w:r w:rsidRPr="009950C8">
        <w:rPr>
          <w:rFonts w:ascii="Times New Roman" w:hAnsi="Times New Roman"/>
          <w:i/>
          <w:sz w:val="24"/>
          <w:szCs w:val="24"/>
        </w:rPr>
        <w:t>Style Guidelines</w:t>
      </w:r>
      <w:r w:rsidRPr="009950C8">
        <w:rPr>
          <w:rFonts w:ascii="Times New Roman" w:hAnsi="Times New Roman"/>
          <w:sz w:val="24"/>
          <w:szCs w:val="24"/>
        </w:rPr>
        <w:t xml:space="preserve"> nella pagina del </w:t>
      </w:r>
      <w:r w:rsidRPr="009950C8">
        <w:rPr>
          <w:rFonts w:ascii="Times New Roman" w:hAnsi="Times New Roman"/>
          <w:i/>
          <w:sz w:val="24"/>
          <w:szCs w:val="24"/>
        </w:rPr>
        <w:t>Geoprogress Journal</w:t>
      </w:r>
      <w:r w:rsidRPr="009950C8">
        <w:rPr>
          <w:rFonts w:ascii="Times New Roman" w:hAnsi="Times New Roman"/>
          <w:sz w:val="24"/>
          <w:szCs w:val="24"/>
        </w:rPr>
        <w:t xml:space="preserve">) e, una volta approvato, verrà pubblicato negli </w:t>
      </w:r>
      <w:r w:rsidRPr="009950C8">
        <w:rPr>
          <w:rFonts w:ascii="Times New Roman" w:hAnsi="Times New Roman"/>
          <w:i/>
          <w:sz w:val="24"/>
          <w:szCs w:val="24"/>
        </w:rPr>
        <w:t>Annali del turismo.</w:t>
      </w:r>
    </w:p>
    <w:p w14:paraId="417B8823" w14:textId="77777777" w:rsidR="000C381F" w:rsidRDefault="000C381F" w:rsidP="0047460B">
      <w:pPr>
        <w:spacing w:after="0" w:line="240" w:lineRule="auto"/>
        <w:rPr>
          <w:rFonts w:ascii="Times New Roman" w:hAnsi="Times New Roman"/>
          <w:sz w:val="24"/>
          <w:szCs w:val="24"/>
        </w:rPr>
      </w:pPr>
    </w:p>
    <w:sectPr w:rsidR="000C381F" w:rsidSect="001D529C">
      <w:footerReference w:type="default" r:id="rId23"/>
      <w:headerReference w:type="first" r:id="rId24"/>
      <w:pgSz w:w="11900" w:h="16840"/>
      <w:pgMar w:top="1418" w:right="1440" w:bottom="1134" w:left="1440" w:header="709"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8EE7" w14:textId="77777777" w:rsidR="00CB4C90" w:rsidRDefault="00CB4C90" w:rsidP="0094704C">
      <w:pPr>
        <w:spacing w:after="0" w:line="240" w:lineRule="auto"/>
      </w:pPr>
      <w:r>
        <w:separator/>
      </w:r>
    </w:p>
  </w:endnote>
  <w:endnote w:type="continuationSeparator" w:id="0">
    <w:p w14:paraId="79422E46" w14:textId="77777777" w:rsidR="00CB4C90" w:rsidRDefault="00CB4C90" w:rsidP="0094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957501"/>
      <w:docPartObj>
        <w:docPartGallery w:val="Page Numbers (Bottom of Page)"/>
        <w:docPartUnique/>
      </w:docPartObj>
    </w:sdtPr>
    <w:sdtEndPr/>
    <w:sdtContent>
      <w:p w14:paraId="55D731DF" w14:textId="77777777" w:rsidR="00D71DA8" w:rsidRDefault="00D71DA8">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3BA10962" w14:textId="77777777" w:rsidR="00D71DA8" w:rsidRDefault="00D71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E8EA4" w14:textId="77777777" w:rsidR="00CB4C90" w:rsidRDefault="00CB4C90" w:rsidP="0094704C">
      <w:pPr>
        <w:spacing w:after="0" w:line="240" w:lineRule="auto"/>
      </w:pPr>
      <w:r>
        <w:separator/>
      </w:r>
    </w:p>
  </w:footnote>
  <w:footnote w:type="continuationSeparator" w:id="0">
    <w:p w14:paraId="7FD6AB13" w14:textId="77777777" w:rsidR="00CB4C90" w:rsidRDefault="00CB4C90" w:rsidP="0094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C564" w14:textId="77777777" w:rsidR="00D71DA8" w:rsidRDefault="00D71DA8">
    <w:pPr>
      <w:pStyle w:val="Header"/>
      <w:tabs>
        <w:tab w:val="clear" w:pos="4819"/>
        <w:tab w:val="clear" w:pos="9638"/>
        <w:tab w:val="right" w:pos="9380"/>
      </w:tabs>
      <w:ind w:left="-360"/>
      <w:rPr>
        <w:rFonts w:ascii="Verdana" w:hAnsi="Verdana"/>
        <w:sz w:val="36"/>
        <w:szCs w:val="36"/>
      </w:rPr>
    </w:pPr>
    <w:r>
      <w:rPr>
        <w:rFonts w:ascii="Verdana" w:hAnsi="Verdana"/>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FCF3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AA0497D"/>
    <w:multiLevelType w:val="hybridMultilevel"/>
    <w:tmpl w:val="929A9170"/>
    <w:lvl w:ilvl="0" w:tplc="939C471C">
      <w:start w:val="1"/>
      <w:numFmt w:val="lowerLetter"/>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 w15:restartNumberingAfterBreak="0">
    <w:nsid w:val="3ACF4AF1"/>
    <w:multiLevelType w:val="hybridMultilevel"/>
    <w:tmpl w:val="16E82DB6"/>
    <w:lvl w:ilvl="0" w:tplc="BC98B3B0">
      <w:start w:val="1"/>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F323F3"/>
    <w:multiLevelType w:val="hybridMultilevel"/>
    <w:tmpl w:val="C7A48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9C"/>
    <w:rsid w:val="000021D7"/>
    <w:rsid w:val="00004D5D"/>
    <w:rsid w:val="00010B31"/>
    <w:rsid w:val="0001355A"/>
    <w:rsid w:val="00020140"/>
    <w:rsid w:val="00027562"/>
    <w:rsid w:val="00034E44"/>
    <w:rsid w:val="00041EF5"/>
    <w:rsid w:val="000424CB"/>
    <w:rsid w:val="00045A57"/>
    <w:rsid w:val="00050B5F"/>
    <w:rsid w:val="00056E89"/>
    <w:rsid w:val="000612A1"/>
    <w:rsid w:val="00072032"/>
    <w:rsid w:val="00077429"/>
    <w:rsid w:val="00085150"/>
    <w:rsid w:val="00086D5D"/>
    <w:rsid w:val="00087F62"/>
    <w:rsid w:val="00092D3A"/>
    <w:rsid w:val="00092EE5"/>
    <w:rsid w:val="00095F5C"/>
    <w:rsid w:val="000B4DA4"/>
    <w:rsid w:val="000B7365"/>
    <w:rsid w:val="000C381F"/>
    <w:rsid w:val="000C3AAE"/>
    <w:rsid w:val="000C425F"/>
    <w:rsid w:val="000C7ED8"/>
    <w:rsid w:val="000D38FE"/>
    <w:rsid w:val="000D44D8"/>
    <w:rsid w:val="000D62D7"/>
    <w:rsid w:val="000D6E2B"/>
    <w:rsid w:val="000E6491"/>
    <w:rsid w:val="000F23DF"/>
    <w:rsid w:val="001019D9"/>
    <w:rsid w:val="00104B80"/>
    <w:rsid w:val="001058E0"/>
    <w:rsid w:val="00105970"/>
    <w:rsid w:val="00117DB8"/>
    <w:rsid w:val="00125139"/>
    <w:rsid w:val="00127509"/>
    <w:rsid w:val="0012753A"/>
    <w:rsid w:val="001347F3"/>
    <w:rsid w:val="00137EBC"/>
    <w:rsid w:val="00144347"/>
    <w:rsid w:val="00146CC6"/>
    <w:rsid w:val="00150E17"/>
    <w:rsid w:val="001558ED"/>
    <w:rsid w:val="00157E05"/>
    <w:rsid w:val="00161060"/>
    <w:rsid w:val="00165D41"/>
    <w:rsid w:val="001727AC"/>
    <w:rsid w:val="0017784C"/>
    <w:rsid w:val="00180E74"/>
    <w:rsid w:val="00182D27"/>
    <w:rsid w:val="00194587"/>
    <w:rsid w:val="00195461"/>
    <w:rsid w:val="00197F59"/>
    <w:rsid w:val="001A533A"/>
    <w:rsid w:val="001A7E90"/>
    <w:rsid w:val="001B071E"/>
    <w:rsid w:val="001C55EE"/>
    <w:rsid w:val="001D3DF8"/>
    <w:rsid w:val="001D4104"/>
    <w:rsid w:val="001D529C"/>
    <w:rsid w:val="001D7F65"/>
    <w:rsid w:val="001E206F"/>
    <w:rsid w:val="001E4A4F"/>
    <w:rsid w:val="001F545E"/>
    <w:rsid w:val="001F751E"/>
    <w:rsid w:val="00203995"/>
    <w:rsid w:val="00204B45"/>
    <w:rsid w:val="002063F7"/>
    <w:rsid w:val="00214E8D"/>
    <w:rsid w:val="00222A6E"/>
    <w:rsid w:val="00236F91"/>
    <w:rsid w:val="002417D5"/>
    <w:rsid w:val="0024187A"/>
    <w:rsid w:val="0025284D"/>
    <w:rsid w:val="00252E11"/>
    <w:rsid w:val="00253731"/>
    <w:rsid w:val="00253FD9"/>
    <w:rsid w:val="002565A7"/>
    <w:rsid w:val="00256FC2"/>
    <w:rsid w:val="00263245"/>
    <w:rsid w:val="0026515A"/>
    <w:rsid w:val="00267AA9"/>
    <w:rsid w:val="002715B8"/>
    <w:rsid w:val="002805DD"/>
    <w:rsid w:val="002A1342"/>
    <w:rsid w:val="002A39C3"/>
    <w:rsid w:val="002B0B6C"/>
    <w:rsid w:val="002B0BA0"/>
    <w:rsid w:val="002B21B5"/>
    <w:rsid w:val="002B7DB8"/>
    <w:rsid w:val="002C0176"/>
    <w:rsid w:val="002D0E3B"/>
    <w:rsid w:val="002E061F"/>
    <w:rsid w:val="002F3457"/>
    <w:rsid w:val="002F6A9B"/>
    <w:rsid w:val="002F6CFE"/>
    <w:rsid w:val="00306BFE"/>
    <w:rsid w:val="00306F11"/>
    <w:rsid w:val="0031364F"/>
    <w:rsid w:val="0031414C"/>
    <w:rsid w:val="00322B0A"/>
    <w:rsid w:val="00325B14"/>
    <w:rsid w:val="00326738"/>
    <w:rsid w:val="00331545"/>
    <w:rsid w:val="003317F7"/>
    <w:rsid w:val="003343BA"/>
    <w:rsid w:val="0033445B"/>
    <w:rsid w:val="00335146"/>
    <w:rsid w:val="00340337"/>
    <w:rsid w:val="003475B1"/>
    <w:rsid w:val="003514EC"/>
    <w:rsid w:val="00351876"/>
    <w:rsid w:val="003528FC"/>
    <w:rsid w:val="00352F65"/>
    <w:rsid w:val="0035420A"/>
    <w:rsid w:val="00355310"/>
    <w:rsid w:val="00357797"/>
    <w:rsid w:val="00367180"/>
    <w:rsid w:val="003733E9"/>
    <w:rsid w:val="00373904"/>
    <w:rsid w:val="0037471F"/>
    <w:rsid w:val="00377E26"/>
    <w:rsid w:val="00382D5A"/>
    <w:rsid w:val="00393DEA"/>
    <w:rsid w:val="003950AF"/>
    <w:rsid w:val="003A1968"/>
    <w:rsid w:val="003A310A"/>
    <w:rsid w:val="003A3532"/>
    <w:rsid w:val="003B31D9"/>
    <w:rsid w:val="003B486C"/>
    <w:rsid w:val="003B5731"/>
    <w:rsid w:val="003C2290"/>
    <w:rsid w:val="003C73E8"/>
    <w:rsid w:val="003D3CA6"/>
    <w:rsid w:val="003E61E2"/>
    <w:rsid w:val="003E648A"/>
    <w:rsid w:val="003F53BD"/>
    <w:rsid w:val="00400CC5"/>
    <w:rsid w:val="004022A1"/>
    <w:rsid w:val="00414394"/>
    <w:rsid w:val="00415A86"/>
    <w:rsid w:val="004170F9"/>
    <w:rsid w:val="0042309F"/>
    <w:rsid w:val="00425295"/>
    <w:rsid w:val="00433CED"/>
    <w:rsid w:val="00440B4C"/>
    <w:rsid w:val="004421AC"/>
    <w:rsid w:val="0044359F"/>
    <w:rsid w:val="004467B7"/>
    <w:rsid w:val="00453F5C"/>
    <w:rsid w:val="00457B7B"/>
    <w:rsid w:val="0046093A"/>
    <w:rsid w:val="004617BF"/>
    <w:rsid w:val="00471787"/>
    <w:rsid w:val="004718E2"/>
    <w:rsid w:val="0047460B"/>
    <w:rsid w:val="0048209E"/>
    <w:rsid w:val="00497658"/>
    <w:rsid w:val="004A03E9"/>
    <w:rsid w:val="004A387D"/>
    <w:rsid w:val="004B2754"/>
    <w:rsid w:val="004B4686"/>
    <w:rsid w:val="004C17B7"/>
    <w:rsid w:val="004C3C34"/>
    <w:rsid w:val="004C7CB2"/>
    <w:rsid w:val="004D030B"/>
    <w:rsid w:val="004D5AB0"/>
    <w:rsid w:val="004F19D3"/>
    <w:rsid w:val="004F3F22"/>
    <w:rsid w:val="005015A5"/>
    <w:rsid w:val="0050168F"/>
    <w:rsid w:val="005159D8"/>
    <w:rsid w:val="0053255D"/>
    <w:rsid w:val="005420C8"/>
    <w:rsid w:val="005447B0"/>
    <w:rsid w:val="00556D8E"/>
    <w:rsid w:val="00563C2B"/>
    <w:rsid w:val="00580732"/>
    <w:rsid w:val="00584DA8"/>
    <w:rsid w:val="005872CB"/>
    <w:rsid w:val="00587B40"/>
    <w:rsid w:val="00592B6E"/>
    <w:rsid w:val="00594813"/>
    <w:rsid w:val="00597A4D"/>
    <w:rsid w:val="005A1341"/>
    <w:rsid w:val="005A1B78"/>
    <w:rsid w:val="005B77D1"/>
    <w:rsid w:val="005C1E2D"/>
    <w:rsid w:val="005C23CF"/>
    <w:rsid w:val="005C4025"/>
    <w:rsid w:val="005D2660"/>
    <w:rsid w:val="005E183A"/>
    <w:rsid w:val="005E242E"/>
    <w:rsid w:val="005E7407"/>
    <w:rsid w:val="00605FD2"/>
    <w:rsid w:val="00613980"/>
    <w:rsid w:val="0061596B"/>
    <w:rsid w:val="006168EC"/>
    <w:rsid w:val="00617187"/>
    <w:rsid w:val="00617DF3"/>
    <w:rsid w:val="00621828"/>
    <w:rsid w:val="006219AD"/>
    <w:rsid w:val="006341D2"/>
    <w:rsid w:val="006367CA"/>
    <w:rsid w:val="00636F37"/>
    <w:rsid w:val="006411B1"/>
    <w:rsid w:val="006470AB"/>
    <w:rsid w:val="0065238C"/>
    <w:rsid w:val="006604AC"/>
    <w:rsid w:val="0066061E"/>
    <w:rsid w:val="0067186B"/>
    <w:rsid w:val="00674187"/>
    <w:rsid w:val="006862A8"/>
    <w:rsid w:val="006945C2"/>
    <w:rsid w:val="0069679A"/>
    <w:rsid w:val="00697265"/>
    <w:rsid w:val="006A23FE"/>
    <w:rsid w:val="006A69F5"/>
    <w:rsid w:val="006B2178"/>
    <w:rsid w:val="006B7AA2"/>
    <w:rsid w:val="006C1951"/>
    <w:rsid w:val="006C34D2"/>
    <w:rsid w:val="006C6EDE"/>
    <w:rsid w:val="006E1411"/>
    <w:rsid w:val="006E262F"/>
    <w:rsid w:val="006F1F2D"/>
    <w:rsid w:val="006F2D07"/>
    <w:rsid w:val="006F7B12"/>
    <w:rsid w:val="00711A05"/>
    <w:rsid w:val="00726872"/>
    <w:rsid w:val="00742237"/>
    <w:rsid w:val="0074278C"/>
    <w:rsid w:val="00744588"/>
    <w:rsid w:val="0074591C"/>
    <w:rsid w:val="00751EAC"/>
    <w:rsid w:val="007603CB"/>
    <w:rsid w:val="007638A2"/>
    <w:rsid w:val="007656A6"/>
    <w:rsid w:val="00770770"/>
    <w:rsid w:val="0078129E"/>
    <w:rsid w:val="007920FB"/>
    <w:rsid w:val="007937F8"/>
    <w:rsid w:val="007952DB"/>
    <w:rsid w:val="007A4895"/>
    <w:rsid w:val="007A4C6D"/>
    <w:rsid w:val="007B00B7"/>
    <w:rsid w:val="007B1145"/>
    <w:rsid w:val="007B376E"/>
    <w:rsid w:val="007C0EB3"/>
    <w:rsid w:val="007C174D"/>
    <w:rsid w:val="007C49AE"/>
    <w:rsid w:val="007D0511"/>
    <w:rsid w:val="007D0AA1"/>
    <w:rsid w:val="007D6F5B"/>
    <w:rsid w:val="007E64EA"/>
    <w:rsid w:val="007F003F"/>
    <w:rsid w:val="007F0490"/>
    <w:rsid w:val="0080435B"/>
    <w:rsid w:val="008060C4"/>
    <w:rsid w:val="00822ACB"/>
    <w:rsid w:val="00824550"/>
    <w:rsid w:val="008279D4"/>
    <w:rsid w:val="00834508"/>
    <w:rsid w:val="0083603B"/>
    <w:rsid w:val="00836F94"/>
    <w:rsid w:val="00842A0A"/>
    <w:rsid w:val="008437BC"/>
    <w:rsid w:val="008442E5"/>
    <w:rsid w:val="00845449"/>
    <w:rsid w:val="00847D8E"/>
    <w:rsid w:val="008548DB"/>
    <w:rsid w:val="00864458"/>
    <w:rsid w:val="008660CB"/>
    <w:rsid w:val="00867390"/>
    <w:rsid w:val="0087134D"/>
    <w:rsid w:val="0088156B"/>
    <w:rsid w:val="00882972"/>
    <w:rsid w:val="00882ABF"/>
    <w:rsid w:val="00890251"/>
    <w:rsid w:val="00890347"/>
    <w:rsid w:val="00891B91"/>
    <w:rsid w:val="0089685C"/>
    <w:rsid w:val="00897640"/>
    <w:rsid w:val="00897C6D"/>
    <w:rsid w:val="008A39CF"/>
    <w:rsid w:val="008A51C1"/>
    <w:rsid w:val="008A51E7"/>
    <w:rsid w:val="008B1BBC"/>
    <w:rsid w:val="008B6A1A"/>
    <w:rsid w:val="008C2960"/>
    <w:rsid w:val="008C4146"/>
    <w:rsid w:val="008C7988"/>
    <w:rsid w:val="008D34BB"/>
    <w:rsid w:val="008E5E9C"/>
    <w:rsid w:val="00904464"/>
    <w:rsid w:val="00920525"/>
    <w:rsid w:val="00944B47"/>
    <w:rsid w:val="0094704C"/>
    <w:rsid w:val="00954A42"/>
    <w:rsid w:val="00954F3F"/>
    <w:rsid w:val="00964007"/>
    <w:rsid w:val="009642E2"/>
    <w:rsid w:val="009673C0"/>
    <w:rsid w:val="009753F8"/>
    <w:rsid w:val="00975650"/>
    <w:rsid w:val="0098340D"/>
    <w:rsid w:val="00983D76"/>
    <w:rsid w:val="009842F5"/>
    <w:rsid w:val="009855D2"/>
    <w:rsid w:val="009950C8"/>
    <w:rsid w:val="00995D73"/>
    <w:rsid w:val="009964F4"/>
    <w:rsid w:val="009A3F1D"/>
    <w:rsid w:val="009B020D"/>
    <w:rsid w:val="009B2335"/>
    <w:rsid w:val="009B25EF"/>
    <w:rsid w:val="009B4251"/>
    <w:rsid w:val="009C14BC"/>
    <w:rsid w:val="009C76E5"/>
    <w:rsid w:val="009D00FE"/>
    <w:rsid w:val="009D03FA"/>
    <w:rsid w:val="009D38A0"/>
    <w:rsid w:val="009D6003"/>
    <w:rsid w:val="009D7912"/>
    <w:rsid w:val="009F1429"/>
    <w:rsid w:val="009F1EB8"/>
    <w:rsid w:val="009F3CAA"/>
    <w:rsid w:val="009F42D6"/>
    <w:rsid w:val="009F730E"/>
    <w:rsid w:val="009F77DD"/>
    <w:rsid w:val="00A03AC1"/>
    <w:rsid w:val="00A06DA2"/>
    <w:rsid w:val="00A161C3"/>
    <w:rsid w:val="00A17B08"/>
    <w:rsid w:val="00A460DA"/>
    <w:rsid w:val="00A53DA7"/>
    <w:rsid w:val="00A53FE6"/>
    <w:rsid w:val="00A56423"/>
    <w:rsid w:val="00A8645D"/>
    <w:rsid w:val="00A86773"/>
    <w:rsid w:val="00A86CBE"/>
    <w:rsid w:val="00A93F7F"/>
    <w:rsid w:val="00AA0727"/>
    <w:rsid w:val="00AB0647"/>
    <w:rsid w:val="00AB36BF"/>
    <w:rsid w:val="00AC3818"/>
    <w:rsid w:val="00AC69F7"/>
    <w:rsid w:val="00AD7C01"/>
    <w:rsid w:val="00AE4C7B"/>
    <w:rsid w:val="00AE5217"/>
    <w:rsid w:val="00AE6A9E"/>
    <w:rsid w:val="00B004DB"/>
    <w:rsid w:val="00B0669D"/>
    <w:rsid w:val="00B352E3"/>
    <w:rsid w:val="00B3702B"/>
    <w:rsid w:val="00B408E7"/>
    <w:rsid w:val="00B45D65"/>
    <w:rsid w:val="00B467BC"/>
    <w:rsid w:val="00B504AF"/>
    <w:rsid w:val="00B517A2"/>
    <w:rsid w:val="00B52235"/>
    <w:rsid w:val="00B6212C"/>
    <w:rsid w:val="00B622A2"/>
    <w:rsid w:val="00B71DCC"/>
    <w:rsid w:val="00B74864"/>
    <w:rsid w:val="00B80D9B"/>
    <w:rsid w:val="00B81258"/>
    <w:rsid w:val="00B8334E"/>
    <w:rsid w:val="00B86D44"/>
    <w:rsid w:val="00B879FB"/>
    <w:rsid w:val="00B9492F"/>
    <w:rsid w:val="00B95908"/>
    <w:rsid w:val="00BA228A"/>
    <w:rsid w:val="00BB0CC9"/>
    <w:rsid w:val="00BB4F31"/>
    <w:rsid w:val="00BB6AE1"/>
    <w:rsid w:val="00BD5C40"/>
    <w:rsid w:val="00BE04D2"/>
    <w:rsid w:val="00BE09B7"/>
    <w:rsid w:val="00BE4F9E"/>
    <w:rsid w:val="00BE78AD"/>
    <w:rsid w:val="00BF7212"/>
    <w:rsid w:val="00C12952"/>
    <w:rsid w:val="00C14777"/>
    <w:rsid w:val="00C240E9"/>
    <w:rsid w:val="00C34AFA"/>
    <w:rsid w:val="00C34DC5"/>
    <w:rsid w:val="00C37654"/>
    <w:rsid w:val="00C42E4E"/>
    <w:rsid w:val="00C450E7"/>
    <w:rsid w:val="00C4727A"/>
    <w:rsid w:val="00C510EA"/>
    <w:rsid w:val="00C552AD"/>
    <w:rsid w:val="00C56653"/>
    <w:rsid w:val="00C707DF"/>
    <w:rsid w:val="00C72EE7"/>
    <w:rsid w:val="00C740B8"/>
    <w:rsid w:val="00C74589"/>
    <w:rsid w:val="00C75950"/>
    <w:rsid w:val="00C84151"/>
    <w:rsid w:val="00C87E91"/>
    <w:rsid w:val="00C970F2"/>
    <w:rsid w:val="00CA0B82"/>
    <w:rsid w:val="00CA560B"/>
    <w:rsid w:val="00CB4C90"/>
    <w:rsid w:val="00CB5099"/>
    <w:rsid w:val="00CC2B15"/>
    <w:rsid w:val="00CD694D"/>
    <w:rsid w:val="00CD696B"/>
    <w:rsid w:val="00CE2806"/>
    <w:rsid w:val="00CE2FB7"/>
    <w:rsid w:val="00CE4C7E"/>
    <w:rsid w:val="00CF1CAB"/>
    <w:rsid w:val="00CF593C"/>
    <w:rsid w:val="00CF5BC5"/>
    <w:rsid w:val="00CF6EB3"/>
    <w:rsid w:val="00CF7FB8"/>
    <w:rsid w:val="00D07BB0"/>
    <w:rsid w:val="00D13C78"/>
    <w:rsid w:val="00D14E98"/>
    <w:rsid w:val="00D17467"/>
    <w:rsid w:val="00D17D2D"/>
    <w:rsid w:val="00D2127A"/>
    <w:rsid w:val="00D230E0"/>
    <w:rsid w:val="00D35B58"/>
    <w:rsid w:val="00D429D5"/>
    <w:rsid w:val="00D4450B"/>
    <w:rsid w:val="00D52CAE"/>
    <w:rsid w:val="00D60851"/>
    <w:rsid w:val="00D71DA8"/>
    <w:rsid w:val="00D7463A"/>
    <w:rsid w:val="00D80DA1"/>
    <w:rsid w:val="00D8398F"/>
    <w:rsid w:val="00D83A86"/>
    <w:rsid w:val="00D937F7"/>
    <w:rsid w:val="00DA3692"/>
    <w:rsid w:val="00DA3AEC"/>
    <w:rsid w:val="00DA43CE"/>
    <w:rsid w:val="00DB45B7"/>
    <w:rsid w:val="00DB6C35"/>
    <w:rsid w:val="00DC0E53"/>
    <w:rsid w:val="00DC62BB"/>
    <w:rsid w:val="00DD2466"/>
    <w:rsid w:val="00DD4A9E"/>
    <w:rsid w:val="00DE0518"/>
    <w:rsid w:val="00DE61FE"/>
    <w:rsid w:val="00DE692A"/>
    <w:rsid w:val="00DE725E"/>
    <w:rsid w:val="00DF47AF"/>
    <w:rsid w:val="00DF6B2B"/>
    <w:rsid w:val="00DF7955"/>
    <w:rsid w:val="00E01614"/>
    <w:rsid w:val="00E12EED"/>
    <w:rsid w:val="00E17751"/>
    <w:rsid w:val="00E177DC"/>
    <w:rsid w:val="00E22C2A"/>
    <w:rsid w:val="00E26332"/>
    <w:rsid w:val="00E40B98"/>
    <w:rsid w:val="00E44F1A"/>
    <w:rsid w:val="00E47101"/>
    <w:rsid w:val="00E52322"/>
    <w:rsid w:val="00E6077B"/>
    <w:rsid w:val="00E653BC"/>
    <w:rsid w:val="00E71F62"/>
    <w:rsid w:val="00E75C06"/>
    <w:rsid w:val="00E76987"/>
    <w:rsid w:val="00E8486D"/>
    <w:rsid w:val="00E878CE"/>
    <w:rsid w:val="00EA0CE9"/>
    <w:rsid w:val="00EA5380"/>
    <w:rsid w:val="00EA77AD"/>
    <w:rsid w:val="00EB7113"/>
    <w:rsid w:val="00EB7C5D"/>
    <w:rsid w:val="00EC481C"/>
    <w:rsid w:val="00EC765D"/>
    <w:rsid w:val="00ED2324"/>
    <w:rsid w:val="00ED2BF8"/>
    <w:rsid w:val="00EE3173"/>
    <w:rsid w:val="00EE356E"/>
    <w:rsid w:val="00EE3A82"/>
    <w:rsid w:val="00EF7D35"/>
    <w:rsid w:val="00F01A10"/>
    <w:rsid w:val="00F2680A"/>
    <w:rsid w:val="00F3075C"/>
    <w:rsid w:val="00F31788"/>
    <w:rsid w:val="00F326BB"/>
    <w:rsid w:val="00F41D3C"/>
    <w:rsid w:val="00F5697D"/>
    <w:rsid w:val="00F6289A"/>
    <w:rsid w:val="00F65401"/>
    <w:rsid w:val="00F66638"/>
    <w:rsid w:val="00F727D7"/>
    <w:rsid w:val="00F7332E"/>
    <w:rsid w:val="00F73856"/>
    <w:rsid w:val="00F82091"/>
    <w:rsid w:val="00F8278C"/>
    <w:rsid w:val="00FA09FC"/>
    <w:rsid w:val="00FA32C0"/>
    <w:rsid w:val="00FA5DAF"/>
    <w:rsid w:val="00FA7BBE"/>
    <w:rsid w:val="00FB436B"/>
    <w:rsid w:val="00FB5C57"/>
    <w:rsid w:val="00FC452D"/>
    <w:rsid w:val="00FC6D86"/>
    <w:rsid w:val="00FD79EF"/>
    <w:rsid w:val="00FE1752"/>
    <w:rsid w:val="00FE63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E7EF8"/>
  <w15:docId w15:val="{1240FBD6-E41A-403E-9381-1DF6A3F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529C"/>
    <w:pPr>
      <w:spacing w:after="200" w:line="276" w:lineRule="auto"/>
    </w:pPr>
    <w:rPr>
      <w:rFonts w:ascii="Cambria" w:eastAsia="MS ??" w:hAnsi="Cambria"/>
      <w:sz w:val="22"/>
      <w:szCs w:val="22"/>
      <w:lang w:eastAsia="en-US"/>
    </w:rPr>
  </w:style>
  <w:style w:type="paragraph" w:styleId="Heading1">
    <w:name w:val="heading 1"/>
    <w:basedOn w:val="Normal"/>
    <w:next w:val="Normal"/>
    <w:link w:val="Heading1Char"/>
    <w:uiPriority w:val="9"/>
    <w:qFormat/>
    <w:rsid w:val="002F6A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D529C"/>
    <w:rPr>
      <w:rFonts w:cs="Times New Roman"/>
      <w:color w:val="0000FF"/>
      <w:u w:val="single"/>
    </w:rPr>
  </w:style>
  <w:style w:type="paragraph" w:styleId="Footer">
    <w:name w:val="footer"/>
    <w:basedOn w:val="Normal"/>
    <w:link w:val="FooterChar"/>
    <w:uiPriority w:val="99"/>
    <w:rsid w:val="001D529C"/>
    <w:pPr>
      <w:tabs>
        <w:tab w:val="center" w:pos="4819"/>
        <w:tab w:val="right" w:pos="9638"/>
      </w:tabs>
      <w:suppressAutoHyphens/>
      <w:spacing w:after="0" w:line="240" w:lineRule="auto"/>
    </w:pPr>
    <w:rPr>
      <w:rFonts w:ascii="Times New Roman" w:hAnsi="Times New Roman"/>
      <w:sz w:val="20"/>
      <w:szCs w:val="20"/>
      <w:lang w:eastAsia="ar-SA"/>
    </w:rPr>
  </w:style>
  <w:style w:type="character" w:customStyle="1" w:styleId="FooterChar">
    <w:name w:val="Footer Char"/>
    <w:basedOn w:val="DefaultParagraphFont"/>
    <w:link w:val="Footer"/>
    <w:uiPriority w:val="99"/>
    <w:rsid w:val="001D529C"/>
    <w:rPr>
      <w:rFonts w:eastAsia="MS ??"/>
      <w:sz w:val="20"/>
      <w:szCs w:val="20"/>
      <w:lang w:eastAsia="ar-SA"/>
    </w:rPr>
  </w:style>
  <w:style w:type="paragraph" w:styleId="Header">
    <w:name w:val="header"/>
    <w:basedOn w:val="Normal"/>
    <w:link w:val="HeaderChar"/>
    <w:uiPriority w:val="99"/>
    <w:rsid w:val="001D529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529C"/>
    <w:rPr>
      <w:rFonts w:ascii="Cambria" w:eastAsia="MS ??" w:hAnsi="Cambria"/>
      <w:sz w:val="22"/>
      <w:szCs w:val="22"/>
      <w:lang w:eastAsia="en-US"/>
    </w:rPr>
  </w:style>
  <w:style w:type="table" w:styleId="TableGrid">
    <w:name w:val="Table Grid"/>
    <w:basedOn w:val="TableNormal"/>
    <w:rsid w:val="001D529C"/>
    <w:rPr>
      <w:rFonts w:ascii="Cambria" w:eastAsia="MS ??"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29C"/>
    <w:rPr>
      <w:sz w:val="18"/>
      <w:szCs w:val="18"/>
    </w:rPr>
  </w:style>
  <w:style w:type="paragraph" w:styleId="CommentText">
    <w:name w:val="annotation text"/>
    <w:basedOn w:val="Normal"/>
    <w:link w:val="CommentTextChar"/>
    <w:uiPriority w:val="99"/>
    <w:semiHidden/>
    <w:unhideWhenUsed/>
    <w:rsid w:val="001D529C"/>
    <w:pPr>
      <w:spacing w:line="240" w:lineRule="auto"/>
    </w:pPr>
    <w:rPr>
      <w:sz w:val="24"/>
      <w:szCs w:val="24"/>
    </w:rPr>
  </w:style>
  <w:style w:type="character" w:customStyle="1" w:styleId="CommentTextChar">
    <w:name w:val="Comment Text Char"/>
    <w:basedOn w:val="DefaultParagraphFont"/>
    <w:link w:val="CommentText"/>
    <w:uiPriority w:val="99"/>
    <w:semiHidden/>
    <w:rsid w:val="001D529C"/>
    <w:rPr>
      <w:rFonts w:ascii="Cambria" w:eastAsia="MS ??" w:hAnsi="Cambria"/>
      <w:lang w:eastAsia="en-US"/>
    </w:rPr>
  </w:style>
  <w:style w:type="paragraph" w:customStyle="1" w:styleId="NoteLevel1">
    <w:name w:val="Note Level 1"/>
    <w:basedOn w:val="Normal"/>
    <w:uiPriority w:val="99"/>
    <w:unhideWhenUsed/>
    <w:rsid w:val="001D529C"/>
    <w:pPr>
      <w:keepNext/>
      <w:numPr>
        <w:numId w:val="1"/>
      </w:numPr>
      <w:spacing w:after="0"/>
      <w:contextualSpacing/>
      <w:outlineLvl w:val="0"/>
    </w:pPr>
    <w:rPr>
      <w:rFonts w:ascii="Verdana" w:hAnsi="Verdana"/>
    </w:rPr>
  </w:style>
  <w:style w:type="paragraph" w:customStyle="1" w:styleId="NoteLevel2">
    <w:name w:val="Note Level 2"/>
    <w:basedOn w:val="Normal"/>
    <w:uiPriority w:val="99"/>
    <w:unhideWhenUsed/>
    <w:rsid w:val="001D529C"/>
    <w:pPr>
      <w:keepNext/>
      <w:numPr>
        <w:ilvl w:val="1"/>
        <w:numId w:val="1"/>
      </w:numPr>
      <w:spacing w:after="0"/>
      <w:contextualSpacing/>
      <w:outlineLvl w:val="1"/>
    </w:pPr>
    <w:rPr>
      <w:rFonts w:ascii="Verdana" w:hAnsi="Verdana"/>
    </w:rPr>
  </w:style>
  <w:style w:type="paragraph" w:customStyle="1" w:styleId="NoteLevel3">
    <w:name w:val="Note Level 3"/>
    <w:basedOn w:val="Normal"/>
    <w:uiPriority w:val="99"/>
    <w:semiHidden/>
    <w:unhideWhenUsed/>
    <w:rsid w:val="001D529C"/>
    <w:pPr>
      <w:keepNext/>
      <w:numPr>
        <w:ilvl w:val="2"/>
        <w:numId w:val="1"/>
      </w:numPr>
      <w:spacing w:after="0"/>
      <w:contextualSpacing/>
      <w:outlineLvl w:val="2"/>
    </w:pPr>
    <w:rPr>
      <w:rFonts w:ascii="Verdana" w:hAnsi="Verdana"/>
    </w:rPr>
  </w:style>
  <w:style w:type="paragraph" w:customStyle="1" w:styleId="NoteLevel4">
    <w:name w:val="Note Level 4"/>
    <w:basedOn w:val="Normal"/>
    <w:uiPriority w:val="99"/>
    <w:semiHidden/>
    <w:unhideWhenUsed/>
    <w:rsid w:val="001D529C"/>
    <w:pPr>
      <w:keepNext/>
      <w:numPr>
        <w:ilvl w:val="3"/>
        <w:numId w:val="1"/>
      </w:numPr>
      <w:spacing w:after="0"/>
      <w:contextualSpacing/>
      <w:outlineLvl w:val="3"/>
    </w:pPr>
    <w:rPr>
      <w:rFonts w:ascii="Verdana" w:hAnsi="Verdana"/>
    </w:rPr>
  </w:style>
  <w:style w:type="paragraph" w:customStyle="1" w:styleId="NoteLevel5">
    <w:name w:val="Note Level 5"/>
    <w:basedOn w:val="Normal"/>
    <w:uiPriority w:val="99"/>
    <w:semiHidden/>
    <w:unhideWhenUsed/>
    <w:rsid w:val="001D529C"/>
    <w:pPr>
      <w:keepNext/>
      <w:numPr>
        <w:ilvl w:val="4"/>
        <w:numId w:val="1"/>
      </w:numPr>
      <w:spacing w:after="0"/>
      <w:contextualSpacing/>
      <w:outlineLvl w:val="4"/>
    </w:pPr>
    <w:rPr>
      <w:rFonts w:ascii="Verdana" w:hAnsi="Verdana"/>
    </w:rPr>
  </w:style>
  <w:style w:type="paragraph" w:customStyle="1" w:styleId="NoteLevel6">
    <w:name w:val="Note Level 6"/>
    <w:basedOn w:val="Normal"/>
    <w:uiPriority w:val="99"/>
    <w:semiHidden/>
    <w:unhideWhenUsed/>
    <w:rsid w:val="001D529C"/>
    <w:pPr>
      <w:keepNext/>
      <w:numPr>
        <w:ilvl w:val="5"/>
        <w:numId w:val="1"/>
      </w:numPr>
      <w:spacing w:after="0"/>
      <w:contextualSpacing/>
      <w:outlineLvl w:val="5"/>
    </w:pPr>
    <w:rPr>
      <w:rFonts w:ascii="Verdana" w:hAnsi="Verdana"/>
    </w:rPr>
  </w:style>
  <w:style w:type="paragraph" w:customStyle="1" w:styleId="NoteLevel7">
    <w:name w:val="Note Level 7"/>
    <w:basedOn w:val="Normal"/>
    <w:uiPriority w:val="99"/>
    <w:semiHidden/>
    <w:unhideWhenUsed/>
    <w:rsid w:val="001D529C"/>
    <w:pPr>
      <w:keepNext/>
      <w:numPr>
        <w:ilvl w:val="6"/>
        <w:numId w:val="1"/>
      </w:numPr>
      <w:spacing w:after="0"/>
      <w:contextualSpacing/>
      <w:outlineLvl w:val="6"/>
    </w:pPr>
    <w:rPr>
      <w:rFonts w:ascii="Verdana" w:hAnsi="Verdana"/>
    </w:rPr>
  </w:style>
  <w:style w:type="paragraph" w:customStyle="1" w:styleId="NoteLevel8">
    <w:name w:val="Note Level 8"/>
    <w:basedOn w:val="Normal"/>
    <w:uiPriority w:val="99"/>
    <w:semiHidden/>
    <w:unhideWhenUsed/>
    <w:rsid w:val="001D529C"/>
    <w:pPr>
      <w:keepNext/>
      <w:numPr>
        <w:ilvl w:val="7"/>
        <w:numId w:val="1"/>
      </w:numPr>
      <w:spacing w:after="0"/>
      <w:contextualSpacing/>
      <w:outlineLvl w:val="7"/>
    </w:pPr>
    <w:rPr>
      <w:rFonts w:ascii="Verdana" w:hAnsi="Verdana"/>
    </w:rPr>
  </w:style>
  <w:style w:type="paragraph" w:customStyle="1" w:styleId="NoteLevel9">
    <w:name w:val="Note Level 9"/>
    <w:basedOn w:val="Normal"/>
    <w:uiPriority w:val="99"/>
    <w:semiHidden/>
    <w:unhideWhenUsed/>
    <w:rsid w:val="001D529C"/>
    <w:pPr>
      <w:keepNext/>
      <w:numPr>
        <w:ilvl w:val="8"/>
        <w:numId w:val="1"/>
      </w:numPr>
      <w:spacing w:after="0"/>
      <w:contextualSpacing/>
      <w:outlineLvl w:val="8"/>
    </w:pPr>
    <w:rPr>
      <w:rFonts w:ascii="Verdana" w:hAnsi="Verdana"/>
    </w:rPr>
  </w:style>
  <w:style w:type="paragraph" w:styleId="BalloonText">
    <w:name w:val="Balloon Text"/>
    <w:basedOn w:val="Normal"/>
    <w:link w:val="BalloonTextChar"/>
    <w:uiPriority w:val="99"/>
    <w:semiHidden/>
    <w:unhideWhenUsed/>
    <w:rsid w:val="001D52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29C"/>
    <w:rPr>
      <w:rFonts w:ascii="Lucida Grande" w:eastAsia="MS ??" w:hAnsi="Lucida Grande" w:cs="Lucida Grande"/>
      <w:sz w:val="18"/>
      <w:szCs w:val="18"/>
      <w:lang w:eastAsia="en-US"/>
    </w:rPr>
  </w:style>
  <w:style w:type="paragraph" w:styleId="ListParagraph">
    <w:name w:val="List Paragraph"/>
    <w:basedOn w:val="Normal"/>
    <w:uiPriority w:val="34"/>
    <w:qFormat/>
    <w:rsid w:val="00144347"/>
    <w:pPr>
      <w:ind w:left="720"/>
      <w:contextualSpacing/>
    </w:pPr>
  </w:style>
  <w:style w:type="character" w:customStyle="1" w:styleId="go">
    <w:name w:val="go"/>
    <w:basedOn w:val="DefaultParagraphFont"/>
    <w:rsid w:val="00711A05"/>
  </w:style>
  <w:style w:type="character" w:customStyle="1" w:styleId="Heading1Char">
    <w:name w:val="Heading 1 Char"/>
    <w:basedOn w:val="DefaultParagraphFont"/>
    <w:link w:val="Heading1"/>
    <w:uiPriority w:val="9"/>
    <w:rsid w:val="002F6A9B"/>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47460B"/>
    <w:rPr>
      <w:color w:val="605E5C"/>
      <w:shd w:val="clear" w:color="auto" w:fill="E1DFDD"/>
    </w:rPr>
  </w:style>
  <w:style w:type="paragraph" w:customStyle="1" w:styleId="Authors">
    <w:name w:val="Authors"/>
    <w:basedOn w:val="Normal"/>
    <w:qFormat/>
    <w:rsid w:val="00125139"/>
    <w:pPr>
      <w:spacing w:before="120" w:after="0" w:line="240" w:lineRule="auto"/>
    </w:pPr>
    <w:rPr>
      <w:rFonts w:ascii="Calibri" w:eastAsia="Times New Roman" w:hAnsi="Calibri"/>
      <w:b/>
      <w:szCs w:val="24"/>
      <w:lang w:val="en-GB"/>
    </w:rPr>
  </w:style>
  <w:style w:type="paragraph" w:customStyle="1" w:styleId="Titleoftheparagraph">
    <w:name w:val="Title of the paragraph"/>
    <w:basedOn w:val="Normal"/>
    <w:qFormat/>
    <w:rsid w:val="00125139"/>
    <w:pPr>
      <w:spacing w:before="360" w:after="120" w:line="240" w:lineRule="auto"/>
    </w:pPr>
    <w:rPr>
      <w:rFonts w:ascii="Calibri" w:eastAsia="Times New Roman" w:hAnsi="Calibri"/>
      <w:b/>
      <w:smallCaps/>
      <w:sz w:val="24"/>
      <w:szCs w:val="24"/>
    </w:rPr>
  </w:style>
  <w:style w:type="paragraph" w:styleId="NoSpacing">
    <w:name w:val="No Spacing"/>
    <w:uiPriority w:val="1"/>
    <w:qFormat/>
    <w:rsid w:val="00F41D3C"/>
    <w:rPr>
      <w:rFonts w:ascii="Calibri" w:eastAsia="Calibri" w:hAnsi="Calibri"/>
      <w:sz w:val="22"/>
      <w:szCs w:val="22"/>
      <w:lang w:eastAsia="en-US"/>
    </w:rPr>
  </w:style>
  <w:style w:type="character" w:styleId="Strong">
    <w:name w:val="Strong"/>
    <w:basedOn w:val="DefaultParagraphFont"/>
    <w:uiPriority w:val="22"/>
    <w:qFormat/>
    <w:rsid w:val="00845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36727">
      <w:bodyDiv w:val="1"/>
      <w:marLeft w:val="0"/>
      <w:marRight w:val="0"/>
      <w:marTop w:val="0"/>
      <w:marBottom w:val="0"/>
      <w:divBdr>
        <w:top w:val="none" w:sz="0" w:space="0" w:color="auto"/>
        <w:left w:val="none" w:sz="0" w:space="0" w:color="auto"/>
        <w:bottom w:val="none" w:sz="0" w:space="0" w:color="auto"/>
        <w:right w:val="none" w:sz="0" w:space="0" w:color="auto"/>
      </w:divBdr>
      <w:divsChild>
        <w:div w:id="1867012605">
          <w:marLeft w:val="0"/>
          <w:marRight w:val="0"/>
          <w:marTop w:val="0"/>
          <w:marBottom w:val="0"/>
          <w:divBdr>
            <w:top w:val="none" w:sz="0" w:space="0" w:color="auto"/>
            <w:left w:val="none" w:sz="0" w:space="0" w:color="auto"/>
            <w:bottom w:val="none" w:sz="0" w:space="0" w:color="auto"/>
            <w:right w:val="none" w:sz="0" w:space="0" w:color="auto"/>
          </w:divBdr>
        </w:div>
        <w:div w:id="1518234246">
          <w:marLeft w:val="0"/>
          <w:marRight w:val="0"/>
          <w:marTop w:val="0"/>
          <w:marBottom w:val="0"/>
          <w:divBdr>
            <w:top w:val="none" w:sz="0" w:space="0" w:color="auto"/>
            <w:left w:val="none" w:sz="0" w:space="0" w:color="auto"/>
            <w:bottom w:val="none" w:sz="0" w:space="0" w:color="auto"/>
            <w:right w:val="none" w:sz="0" w:space="0" w:color="auto"/>
          </w:divBdr>
        </w:div>
      </w:divsChild>
    </w:div>
    <w:div w:id="1337458795">
      <w:bodyDiv w:val="1"/>
      <w:marLeft w:val="0"/>
      <w:marRight w:val="0"/>
      <w:marTop w:val="0"/>
      <w:marBottom w:val="0"/>
      <w:divBdr>
        <w:top w:val="none" w:sz="0" w:space="0" w:color="auto"/>
        <w:left w:val="none" w:sz="0" w:space="0" w:color="auto"/>
        <w:bottom w:val="none" w:sz="0" w:space="0" w:color="auto"/>
        <w:right w:val="none" w:sz="0" w:space="0" w:color="auto"/>
      </w:divBdr>
    </w:div>
    <w:div w:id="1337922985">
      <w:bodyDiv w:val="1"/>
      <w:marLeft w:val="0"/>
      <w:marRight w:val="0"/>
      <w:marTop w:val="0"/>
      <w:marBottom w:val="0"/>
      <w:divBdr>
        <w:top w:val="none" w:sz="0" w:space="0" w:color="auto"/>
        <w:left w:val="none" w:sz="0" w:space="0" w:color="auto"/>
        <w:bottom w:val="none" w:sz="0" w:space="0" w:color="auto"/>
        <w:right w:val="none" w:sz="0" w:space="0" w:color="auto"/>
      </w:divBdr>
    </w:div>
    <w:div w:id="148014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ogit@eco.unipmn.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geoprogress.e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progress.e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hyperlink" Target="mailto:sdefalco@unina.it" TargetMode="External"/><Relationship Id="rId19" Type="http://schemas.openxmlformats.org/officeDocument/2006/relationships/hyperlink" Target="mailto:info@geoprogress.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geoprogress.eu/pubblic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B923-E439-4A10-B799-DA4F2C1C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dc:creator>
  <cp:lastModifiedBy>Edoardo Ardizzone</cp:lastModifiedBy>
  <cp:revision>10</cp:revision>
  <cp:lastPrinted>2016-06-16T14:39:00Z</cp:lastPrinted>
  <dcterms:created xsi:type="dcterms:W3CDTF">2019-10-15T19:31:00Z</dcterms:created>
  <dcterms:modified xsi:type="dcterms:W3CDTF">2019-10-17T17:22:00Z</dcterms:modified>
</cp:coreProperties>
</file>