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4035"/>
        <w:gridCol w:w="2946"/>
      </w:tblGrid>
      <w:tr w:rsidR="00CF3686" w:rsidTr="00CF3686">
        <w:tc>
          <w:tcPr>
            <w:tcW w:w="2552" w:type="dxa"/>
          </w:tcPr>
          <w:p w:rsidR="0006267D" w:rsidRDefault="0006267D" w:rsidP="00CF3686">
            <w:pPr>
              <w:pStyle w:val="NoteLevel1"/>
              <w:numPr>
                <w:ilvl w:val="0"/>
                <w:numId w:val="0"/>
              </w:numPr>
              <w:tabs>
                <w:tab w:val="left" w:pos="6946"/>
              </w:tabs>
              <w:jc w:val="left"/>
              <w:rPr>
                <w:rFonts w:ascii="Times New Roman" w:hAnsi="Times New Roman"/>
                <w:b/>
                <w:color w:val="000080"/>
                <w:sz w:val="28"/>
                <w:szCs w:val="28"/>
              </w:rPr>
            </w:pPr>
            <w:bookmarkStart w:id="0" w:name="_Hlk525656583"/>
            <w:bookmarkEnd w:id="0"/>
            <w:r w:rsidRPr="009950C8">
              <w:rPr>
                <w:rFonts w:ascii="Times New Roman" w:hAnsi="Times New Roman"/>
                <w:b/>
                <w:noProof/>
                <w:color w:val="000080"/>
                <w:sz w:val="32"/>
                <w:szCs w:val="32"/>
                <w:lang w:eastAsia="it-IT"/>
              </w:rPr>
              <w:drawing>
                <wp:inline distT="0" distB="0" distL="0" distR="0" wp14:anchorId="583579FE" wp14:editId="1695DF1E">
                  <wp:extent cx="1249213" cy="1127760"/>
                  <wp:effectExtent l="0" t="0" r="8255" b="0"/>
                  <wp:docPr id="2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119" cy="11980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35" w:type="dxa"/>
          </w:tcPr>
          <w:p w:rsidR="0006267D" w:rsidRDefault="0006267D" w:rsidP="00F3151B">
            <w:pPr>
              <w:pStyle w:val="NoteLevel1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/>
                <w:color w:val="000080"/>
                <w:sz w:val="40"/>
                <w:szCs w:val="40"/>
              </w:rPr>
            </w:pPr>
            <w:r w:rsidRPr="00AD461E">
              <w:rPr>
                <w:rFonts w:ascii="Times New Roman" w:hAnsi="Times New Roman"/>
                <w:b/>
                <w:sz w:val="40"/>
                <w:szCs w:val="40"/>
              </w:rPr>
              <w:t>Giornate</w:t>
            </w:r>
            <w:r w:rsidRPr="00AD461E">
              <w:rPr>
                <w:rFonts w:ascii="Times New Roman" w:hAnsi="Times New Roman"/>
                <w:b/>
                <w:color w:val="FF0000"/>
                <w:sz w:val="40"/>
                <w:szCs w:val="40"/>
              </w:rPr>
              <w:t xml:space="preserve"> </w:t>
            </w:r>
            <w:r w:rsidRPr="00A16184">
              <w:rPr>
                <w:rFonts w:ascii="Times New Roman" w:hAnsi="Times New Roman"/>
                <w:b/>
                <w:color w:val="000080"/>
                <w:sz w:val="40"/>
                <w:szCs w:val="40"/>
              </w:rPr>
              <w:t>del Turi</w:t>
            </w:r>
            <w:r>
              <w:rPr>
                <w:rFonts w:ascii="Times New Roman" w:hAnsi="Times New Roman"/>
                <w:b/>
                <w:color w:val="000080"/>
                <w:sz w:val="40"/>
                <w:szCs w:val="40"/>
              </w:rPr>
              <w:t>smo</w:t>
            </w:r>
          </w:p>
          <w:p w:rsidR="0006267D" w:rsidRPr="00303EE4" w:rsidRDefault="0006267D" w:rsidP="00F3151B">
            <w:pPr>
              <w:pStyle w:val="NoteLevel1"/>
              <w:numPr>
                <w:ilvl w:val="0"/>
                <w:numId w:val="0"/>
              </w:numPr>
              <w:ind w:left="-66" w:hanging="142"/>
              <w:jc w:val="center"/>
              <w:rPr>
                <w:rFonts w:ascii="Times New Roman" w:hAnsi="Times New Roman"/>
                <w:b/>
                <w:color w:val="000080"/>
                <w:sz w:val="40"/>
                <w:szCs w:val="40"/>
              </w:rPr>
            </w:pPr>
            <w:r w:rsidRPr="0030243E">
              <w:rPr>
                <w:rFonts w:ascii="Times New Roman" w:hAnsi="Times New Roman"/>
                <w:b/>
                <w:color w:val="000080"/>
                <w:sz w:val="28"/>
                <w:szCs w:val="28"/>
              </w:rPr>
              <w:t>XVII Edizione</w:t>
            </w:r>
          </w:p>
          <w:p w:rsidR="0006267D" w:rsidRDefault="0064240B" w:rsidP="00CF3686">
            <w:pPr>
              <w:pStyle w:val="NoteLevel1"/>
              <w:numPr>
                <w:ilvl w:val="0"/>
                <w:numId w:val="0"/>
              </w:numPr>
              <w:tabs>
                <w:tab w:val="left" w:pos="6946"/>
              </w:tabs>
              <w:ind w:left="-66" w:hanging="142"/>
              <w:jc w:val="center"/>
              <w:rPr>
                <w:rFonts w:ascii="Times New Roman" w:hAnsi="Times New Roman"/>
                <w:b/>
                <w:color w:val="00008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80"/>
                <w:sz w:val="28"/>
                <w:szCs w:val="28"/>
              </w:rPr>
              <w:t xml:space="preserve">                   </w:t>
            </w:r>
          </w:p>
          <w:p w:rsidR="006B3094" w:rsidRPr="00D61F7B" w:rsidRDefault="006B3094" w:rsidP="006B30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F7B">
              <w:rPr>
                <w:rFonts w:ascii="Times New Roman" w:hAnsi="Times New Roman" w:cs="Times New Roman"/>
                <w:b/>
                <w:sz w:val="28"/>
                <w:szCs w:val="28"/>
              </w:rPr>
              <w:t>Convegno Internazionale su</w:t>
            </w:r>
          </w:p>
          <w:p w:rsidR="006B3094" w:rsidRDefault="006B3094" w:rsidP="00CF3686">
            <w:pPr>
              <w:pStyle w:val="NoteLevel1"/>
              <w:numPr>
                <w:ilvl w:val="0"/>
                <w:numId w:val="0"/>
              </w:numPr>
              <w:tabs>
                <w:tab w:val="left" w:pos="6946"/>
              </w:tabs>
              <w:ind w:left="-66" w:hanging="142"/>
              <w:jc w:val="center"/>
              <w:rPr>
                <w:rFonts w:ascii="Times New Roman" w:hAnsi="Times New Roman"/>
                <w:b/>
                <w:color w:val="000080"/>
                <w:sz w:val="28"/>
                <w:szCs w:val="28"/>
              </w:rPr>
            </w:pPr>
          </w:p>
        </w:tc>
        <w:tc>
          <w:tcPr>
            <w:tcW w:w="2946" w:type="dxa"/>
          </w:tcPr>
          <w:p w:rsidR="0006267D" w:rsidRDefault="0006267D" w:rsidP="00B37768">
            <w:pPr>
              <w:pStyle w:val="NoteLevel1"/>
              <w:numPr>
                <w:ilvl w:val="0"/>
                <w:numId w:val="0"/>
              </w:numPr>
              <w:tabs>
                <w:tab w:val="left" w:pos="6946"/>
              </w:tabs>
              <w:jc w:val="center"/>
              <w:rPr>
                <w:rFonts w:ascii="Times New Roman" w:hAnsi="Times New Roman"/>
                <w:b/>
                <w:color w:val="000080"/>
                <w:sz w:val="28"/>
                <w:szCs w:val="28"/>
              </w:rPr>
            </w:pPr>
          </w:p>
          <w:p w:rsidR="0006267D" w:rsidRDefault="0006267D" w:rsidP="00CF3686">
            <w:pPr>
              <w:pStyle w:val="NoteLevel1"/>
              <w:numPr>
                <w:ilvl w:val="0"/>
                <w:numId w:val="0"/>
              </w:numPr>
              <w:tabs>
                <w:tab w:val="left" w:pos="6946"/>
              </w:tabs>
              <w:jc w:val="right"/>
              <w:rPr>
                <w:rFonts w:ascii="Times New Roman" w:hAnsi="Times New Roman"/>
                <w:b/>
                <w:color w:val="000080"/>
                <w:sz w:val="28"/>
                <w:szCs w:val="28"/>
              </w:rPr>
            </w:pPr>
          </w:p>
          <w:p w:rsidR="0006267D" w:rsidRDefault="0006267D" w:rsidP="00B37768">
            <w:pPr>
              <w:pStyle w:val="NoteLevel1"/>
              <w:numPr>
                <w:ilvl w:val="0"/>
                <w:numId w:val="0"/>
              </w:numPr>
              <w:tabs>
                <w:tab w:val="left" w:pos="6946"/>
              </w:tabs>
              <w:jc w:val="center"/>
              <w:rPr>
                <w:rFonts w:ascii="Times New Roman" w:hAnsi="Times New Roman"/>
                <w:b/>
                <w:color w:val="000080"/>
                <w:sz w:val="28"/>
                <w:szCs w:val="28"/>
              </w:rPr>
            </w:pPr>
          </w:p>
        </w:tc>
      </w:tr>
    </w:tbl>
    <w:p w:rsidR="0006267D" w:rsidRPr="00D61F7B" w:rsidRDefault="006B3094" w:rsidP="00D61F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1F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267D" w:rsidRPr="00D61F7B">
        <w:rPr>
          <w:rFonts w:ascii="Times New Roman" w:hAnsi="Times New Roman" w:cs="Times New Roman"/>
          <w:b/>
          <w:sz w:val="28"/>
          <w:szCs w:val="28"/>
        </w:rPr>
        <w:t>“IMPRESE E DESTINAZIONI TURISTICHE SMART”</w:t>
      </w:r>
    </w:p>
    <w:p w:rsidR="0006267D" w:rsidRPr="00D61F7B" w:rsidRDefault="0006267D" w:rsidP="000626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1F7B">
        <w:rPr>
          <w:rFonts w:ascii="Times New Roman" w:hAnsi="Times New Roman" w:cs="Times New Roman"/>
          <w:b/>
          <w:sz w:val="28"/>
          <w:szCs w:val="28"/>
        </w:rPr>
        <w:t>Milano, 22-23 ottobre 2018</w:t>
      </w:r>
    </w:p>
    <w:p w:rsidR="00D61F7B" w:rsidRDefault="00D61F7B" w:rsidP="000626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35EA4" w:rsidRDefault="00061733" w:rsidP="000626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it-IT"/>
        </w:rPr>
        <w:drawing>
          <wp:inline distT="0" distB="0" distL="0" distR="0">
            <wp:extent cx="5877132" cy="4324826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1104" cy="4357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6DB3" w:rsidRDefault="00D36DB3" w:rsidP="000626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35EA4" w:rsidRDefault="00535EA4" w:rsidP="000617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267D" w:rsidRPr="00061733" w:rsidRDefault="0006267D" w:rsidP="000626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1733">
        <w:rPr>
          <w:rFonts w:ascii="Times New Roman" w:hAnsi="Times New Roman" w:cs="Times New Roman"/>
          <w:b/>
          <w:sz w:val="28"/>
          <w:szCs w:val="28"/>
        </w:rPr>
        <w:t>Università degli studi di Milano Bicocca</w:t>
      </w:r>
    </w:p>
    <w:p w:rsidR="0006267D" w:rsidRPr="00D61F7B" w:rsidRDefault="0006267D" w:rsidP="00D61F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61F7B">
        <w:rPr>
          <w:rFonts w:ascii="Times New Roman" w:hAnsi="Times New Roman" w:cs="Times New Roman"/>
          <w:sz w:val="24"/>
          <w:szCs w:val="24"/>
        </w:rPr>
        <w:t>Via Bicocca degli Arcimboldi, 8 20126 Milano</w:t>
      </w:r>
    </w:p>
    <w:p w:rsidR="0006267D" w:rsidRPr="00E43119" w:rsidRDefault="0006267D" w:rsidP="0006267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3119">
        <w:rPr>
          <w:rFonts w:ascii="Times New Roman" w:hAnsi="Times New Roman" w:cs="Times New Roman"/>
          <w:b/>
          <w:sz w:val="24"/>
          <w:szCs w:val="24"/>
        </w:rPr>
        <w:t>Scuola di Economia e Statistica</w:t>
      </w:r>
    </w:p>
    <w:p w:rsidR="0006267D" w:rsidRPr="00D61F7B" w:rsidRDefault="0006267D" w:rsidP="000626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61F7B">
        <w:rPr>
          <w:rFonts w:ascii="Times New Roman" w:hAnsi="Times New Roman" w:cs="Times New Roman"/>
          <w:sz w:val="24"/>
          <w:szCs w:val="24"/>
        </w:rPr>
        <w:t>Sala del Consiglio, n. 4064, IV piano, Edificio U7</w:t>
      </w:r>
    </w:p>
    <w:p w:rsidR="0006267D" w:rsidRPr="00D61F7B" w:rsidRDefault="0006267D" w:rsidP="0006267D">
      <w:pPr>
        <w:rPr>
          <w:rFonts w:ascii="Times New Roman" w:hAnsi="Times New Roman" w:cs="Times New Roman"/>
          <w:sz w:val="24"/>
          <w:szCs w:val="24"/>
        </w:rPr>
      </w:pPr>
    </w:p>
    <w:p w:rsidR="0006267D" w:rsidRPr="00D61F7B" w:rsidRDefault="0006267D" w:rsidP="00D61F7B">
      <w:pPr>
        <w:jc w:val="both"/>
        <w:rPr>
          <w:rFonts w:ascii="Times New Roman" w:hAnsi="Times New Roman" w:cs="Times New Roman"/>
          <w:sz w:val="24"/>
          <w:szCs w:val="24"/>
        </w:rPr>
      </w:pPr>
      <w:r w:rsidRPr="00D61F7B">
        <w:rPr>
          <w:rFonts w:ascii="Times New Roman" w:hAnsi="Times New Roman" w:cs="Times New Roman"/>
          <w:sz w:val="24"/>
          <w:szCs w:val="24"/>
        </w:rPr>
        <w:t>Le Giornate del Turismo - promosse da Geoprogress Onlus con il patrocinio dell’Università del Piemonte O., d</w:t>
      </w:r>
      <w:r w:rsidR="00CF37E8">
        <w:rPr>
          <w:rFonts w:ascii="Times New Roman" w:hAnsi="Times New Roman" w:cs="Times New Roman"/>
          <w:sz w:val="24"/>
          <w:szCs w:val="24"/>
        </w:rPr>
        <w:t>i</w:t>
      </w:r>
      <w:r w:rsidRPr="00D61F7B">
        <w:rPr>
          <w:rFonts w:ascii="Times New Roman" w:hAnsi="Times New Roman" w:cs="Times New Roman"/>
          <w:sz w:val="24"/>
          <w:szCs w:val="24"/>
        </w:rPr>
        <w:t xml:space="preserve"> Ministero del Turismo, Conferenza delle Regioni</w:t>
      </w:r>
      <w:r w:rsidR="00CF37E8">
        <w:rPr>
          <w:rFonts w:ascii="Times New Roman" w:hAnsi="Times New Roman" w:cs="Times New Roman"/>
          <w:sz w:val="24"/>
          <w:szCs w:val="24"/>
        </w:rPr>
        <w:t xml:space="preserve"> e Province Autonome</w:t>
      </w:r>
      <w:r w:rsidRPr="00D61F7B">
        <w:rPr>
          <w:rFonts w:ascii="Times New Roman" w:hAnsi="Times New Roman" w:cs="Times New Roman"/>
          <w:sz w:val="24"/>
          <w:szCs w:val="24"/>
        </w:rPr>
        <w:t>,</w:t>
      </w:r>
      <w:r w:rsidR="00CF37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F37E8">
        <w:rPr>
          <w:rFonts w:ascii="Times New Roman" w:hAnsi="Times New Roman" w:cs="Times New Roman"/>
          <w:sz w:val="24"/>
          <w:szCs w:val="24"/>
        </w:rPr>
        <w:t>A:N.C.I.</w:t>
      </w:r>
      <w:proofErr w:type="gramEnd"/>
      <w:r w:rsidRPr="00D61F7B">
        <w:rPr>
          <w:rFonts w:ascii="Times New Roman" w:hAnsi="Times New Roman" w:cs="Times New Roman"/>
          <w:sz w:val="24"/>
          <w:szCs w:val="24"/>
        </w:rPr>
        <w:t xml:space="preserve"> </w:t>
      </w:r>
      <w:r w:rsidR="00CF37E8">
        <w:rPr>
          <w:rFonts w:ascii="Times New Roman" w:hAnsi="Times New Roman" w:cs="Times New Roman"/>
          <w:sz w:val="24"/>
          <w:szCs w:val="24"/>
        </w:rPr>
        <w:t xml:space="preserve">e </w:t>
      </w:r>
      <w:r w:rsidRPr="00D61F7B"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 w:rsidRPr="00D61F7B">
        <w:rPr>
          <w:rFonts w:ascii="Times New Roman" w:hAnsi="Times New Roman" w:cs="Times New Roman"/>
          <w:sz w:val="24"/>
          <w:szCs w:val="24"/>
        </w:rPr>
        <w:t>Assoturismo</w:t>
      </w:r>
      <w:proofErr w:type="spellEnd"/>
      <w:r w:rsidRPr="00D61F7B">
        <w:rPr>
          <w:rFonts w:ascii="Times New Roman" w:hAnsi="Times New Roman" w:cs="Times New Roman"/>
          <w:sz w:val="24"/>
          <w:szCs w:val="24"/>
        </w:rPr>
        <w:t>, Confturismo e Federturismo - sono un appuntamento annuale per ricercatori, operatori privati e decisori pubblici. L’iniziativa</w:t>
      </w:r>
      <w:r w:rsidR="00CF37E8">
        <w:rPr>
          <w:rFonts w:ascii="Times New Roman" w:hAnsi="Times New Roman" w:cs="Times New Roman"/>
          <w:sz w:val="24"/>
          <w:szCs w:val="24"/>
        </w:rPr>
        <w:t xml:space="preserve">, </w:t>
      </w:r>
      <w:r w:rsidRPr="00D61F7B">
        <w:rPr>
          <w:rFonts w:ascii="Times New Roman" w:hAnsi="Times New Roman" w:cs="Times New Roman"/>
          <w:sz w:val="24"/>
          <w:szCs w:val="24"/>
        </w:rPr>
        <w:t>giunta alla XVII edizione</w:t>
      </w:r>
      <w:r w:rsidR="00CF37E8">
        <w:rPr>
          <w:rFonts w:ascii="Times New Roman" w:hAnsi="Times New Roman" w:cs="Times New Roman"/>
          <w:sz w:val="24"/>
          <w:szCs w:val="24"/>
        </w:rPr>
        <w:t>,</w:t>
      </w:r>
      <w:r w:rsidRPr="00D61F7B">
        <w:rPr>
          <w:rFonts w:ascii="Times New Roman" w:hAnsi="Times New Roman" w:cs="Times New Roman"/>
          <w:sz w:val="24"/>
          <w:szCs w:val="24"/>
        </w:rPr>
        <w:t xml:space="preserve"> è un momento fondamentale di studio e di discussione di proposte per il progresso del turismo e del territorio, che scaturiscono dal confronto dei risultati di ricerche e di riflessioni di esponenti di </w:t>
      </w:r>
      <w:r w:rsidR="00CF37E8">
        <w:rPr>
          <w:rFonts w:ascii="Times New Roman" w:hAnsi="Times New Roman" w:cs="Times New Roman"/>
          <w:sz w:val="24"/>
          <w:szCs w:val="24"/>
        </w:rPr>
        <w:t>m</w:t>
      </w:r>
      <w:r w:rsidRPr="00D61F7B">
        <w:rPr>
          <w:rFonts w:ascii="Times New Roman" w:hAnsi="Times New Roman" w:cs="Times New Roman"/>
          <w:sz w:val="24"/>
          <w:szCs w:val="24"/>
        </w:rPr>
        <w:t>ondi distinti (accademico, imprenditoriale, politico-istituzionale)</w:t>
      </w:r>
      <w:r w:rsidR="00CF37E8">
        <w:rPr>
          <w:rFonts w:ascii="Times New Roman" w:hAnsi="Times New Roman" w:cs="Times New Roman"/>
          <w:sz w:val="24"/>
          <w:szCs w:val="24"/>
        </w:rPr>
        <w:t xml:space="preserve">, </w:t>
      </w:r>
      <w:r w:rsidRPr="00D61F7B">
        <w:rPr>
          <w:rFonts w:ascii="Times New Roman" w:hAnsi="Times New Roman" w:cs="Times New Roman"/>
          <w:sz w:val="24"/>
          <w:szCs w:val="24"/>
        </w:rPr>
        <w:t>tra i quali si è avviata, da qualche tempo, una più intensa ed effettiva collaborazione.</w:t>
      </w:r>
    </w:p>
    <w:p w:rsidR="0006267D" w:rsidRPr="00D61F7B" w:rsidRDefault="0006267D" w:rsidP="00D61F7B">
      <w:pPr>
        <w:jc w:val="both"/>
        <w:rPr>
          <w:rFonts w:ascii="Times New Roman" w:hAnsi="Times New Roman" w:cs="Times New Roman"/>
          <w:sz w:val="24"/>
          <w:szCs w:val="24"/>
        </w:rPr>
      </w:pPr>
      <w:r w:rsidRPr="00D61F7B">
        <w:rPr>
          <w:rFonts w:ascii="Times New Roman" w:hAnsi="Times New Roman" w:cs="Times New Roman"/>
          <w:sz w:val="24"/>
          <w:szCs w:val="24"/>
        </w:rPr>
        <w:lastRenderedPageBreak/>
        <w:t xml:space="preserve">Il convegno, che è di solito l’attività principale delle Giornate, quest’anno assume carattere internazionale ed intende discutere e analizzare l’impatto delle Tecnologie d’Informazione e Comunicazione (ICT) nei mutamenti in atto nelle imprese e nelle destinazioni turistiche, anche allo scopo di mettere in evidenza il progresso del turismo e le migliori politiche di sviluppo e di diffusione di innovazioni tecnologiche. </w:t>
      </w:r>
    </w:p>
    <w:p w:rsidR="00E91685" w:rsidRDefault="00E91685" w:rsidP="0006267D">
      <w:pPr>
        <w:rPr>
          <w:rFonts w:ascii="Times New Roman" w:hAnsi="Times New Roman" w:cs="Times New Roman"/>
          <w:b/>
          <w:sz w:val="24"/>
          <w:szCs w:val="24"/>
        </w:rPr>
      </w:pPr>
    </w:p>
    <w:p w:rsidR="0006267D" w:rsidRPr="00D61F7B" w:rsidRDefault="0006267D" w:rsidP="0006267D">
      <w:pPr>
        <w:rPr>
          <w:rFonts w:ascii="Times New Roman" w:hAnsi="Times New Roman" w:cs="Times New Roman"/>
          <w:b/>
          <w:sz w:val="24"/>
          <w:szCs w:val="24"/>
        </w:rPr>
      </w:pPr>
      <w:r w:rsidRPr="00D61F7B">
        <w:rPr>
          <w:rFonts w:ascii="Times New Roman" w:hAnsi="Times New Roman" w:cs="Times New Roman"/>
          <w:b/>
          <w:sz w:val="24"/>
          <w:szCs w:val="24"/>
        </w:rPr>
        <w:t xml:space="preserve">Obiettivi del convegno: </w:t>
      </w:r>
    </w:p>
    <w:p w:rsidR="0006267D" w:rsidRPr="00D61F7B" w:rsidRDefault="0006267D" w:rsidP="00D61F7B">
      <w:pPr>
        <w:jc w:val="both"/>
        <w:rPr>
          <w:rFonts w:ascii="Times New Roman" w:hAnsi="Times New Roman" w:cs="Times New Roman"/>
          <w:sz w:val="24"/>
          <w:szCs w:val="24"/>
        </w:rPr>
      </w:pPr>
      <w:r w:rsidRPr="00D61F7B">
        <w:rPr>
          <w:rFonts w:ascii="Times New Roman" w:hAnsi="Times New Roman" w:cs="Times New Roman"/>
          <w:sz w:val="24"/>
          <w:szCs w:val="24"/>
        </w:rPr>
        <w:tab/>
      </w:r>
      <w:bookmarkStart w:id="1" w:name="_Hlk524362554"/>
      <w:r w:rsidRPr="00D61F7B">
        <w:rPr>
          <w:rFonts w:ascii="Times New Roman" w:hAnsi="Times New Roman" w:cs="Times New Roman"/>
          <w:sz w:val="24"/>
          <w:szCs w:val="24"/>
        </w:rPr>
        <w:t xml:space="preserve">1) Presentare risultati di analisi empiriche riguardanti la diffusione e i caratteri dell'ICT nelle imprese e nelle destinazioni turistiche, gli effetti </w:t>
      </w:r>
      <w:proofErr w:type="gramStart"/>
      <w:r w:rsidRPr="00D61F7B">
        <w:rPr>
          <w:rFonts w:ascii="Times New Roman" w:hAnsi="Times New Roman" w:cs="Times New Roman"/>
          <w:sz w:val="24"/>
          <w:szCs w:val="24"/>
        </w:rPr>
        <w:t>socio-economici</w:t>
      </w:r>
      <w:proofErr w:type="gramEnd"/>
      <w:r w:rsidRPr="00D61F7B">
        <w:rPr>
          <w:rFonts w:ascii="Times New Roman" w:hAnsi="Times New Roman" w:cs="Times New Roman"/>
          <w:sz w:val="24"/>
          <w:szCs w:val="24"/>
        </w:rPr>
        <w:t>, culturali e spaziali di tale diffusione, l’impatto sui caratteri dei turisti e i loro comportamenti, i rapporti tra il grado di sviluppo di tecnologie intelligenti</w:t>
      </w:r>
      <w:r w:rsidR="006A0262">
        <w:rPr>
          <w:rFonts w:ascii="Times New Roman" w:hAnsi="Times New Roman" w:cs="Times New Roman"/>
          <w:sz w:val="24"/>
          <w:szCs w:val="24"/>
        </w:rPr>
        <w:t xml:space="preserve"> </w:t>
      </w:r>
      <w:r w:rsidR="006A0262" w:rsidRPr="00D61F7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6A0262" w:rsidRPr="00D61F7B">
        <w:rPr>
          <w:rFonts w:ascii="Times New Roman" w:hAnsi="Times New Roman" w:cs="Times New Roman"/>
          <w:sz w:val="24"/>
          <w:szCs w:val="24"/>
        </w:rPr>
        <w:t>smart</w:t>
      </w:r>
      <w:proofErr w:type="spellEnd"/>
      <w:r w:rsidRPr="00D61F7B">
        <w:rPr>
          <w:rFonts w:ascii="Times New Roman" w:hAnsi="Times New Roman" w:cs="Times New Roman"/>
          <w:sz w:val="24"/>
          <w:szCs w:val="24"/>
        </w:rPr>
        <w:t>)</w:t>
      </w:r>
      <w:r w:rsidR="006A0262">
        <w:rPr>
          <w:rFonts w:ascii="Times New Roman" w:hAnsi="Times New Roman" w:cs="Times New Roman"/>
          <w:sz w:val="24"/>
          <w:szCs w:val="24"/>
        </w:rPr>
        <w:t xml:space="preserve"> </w:t>
      </w:r>
      <w:r w:rsidRPr="00D61F7B">
        <w:rPr>
          <w:rFonts w:ascii="Times New Roman" w:hAnsi="Times New Roman" w:cs="Times New Roman"/>
          <w:sz w:val="24"/>
          <w:szCs w:val="24"/>
        </w:rPr>
        <w:t xml:space="preserve">nelle città. e l’attrattività turistica. </w:t>
      </w:r>
    </w:p>
    <w:p w:rsidR="0006267D" w:rsidRPr="00D61F7B" w:rsidRDefault="0006267D" w:rsidP="00D61F7B">
      <w:pPr>
        <w:jc w:val="both"/>
        <w:rPr>
          <w:rFonts w:ascii="Times New Roman" w:hAnsi="Times New Roman" w:cs="Times New Roman"/>
          <w:sz w:val="24"/>
          <w:szCs w:val="24"/>
        </w:rPr>
      </w:pPr>
      <w:r w:rsidRPr="00D61F7B">
        <w:rPr>
          <w:rFonts w:ascii="Times New Roman" w:hAnsi="Times New Roman" w:cs="Times New Roman"/>
          <w:sz w:val="24"/>
          <w:szCs w:val="24"/>
        </w:rPr>
        <w:tab/>
        <w:t>2) Esporre riflessioni sui metodi d’indagine e di elaborazione delle informazioni per le analisi delle imprese, del loro livello tecnologico e del loro comportamento, degli effetti della diffusione dell’ICT nell’organizzazione dei sistemi turistici e sui turisti.</w:t>
      </w:r>
    </w:p>
    <w:p w:rsidR="0006267D" w:rsidRPr="00D61F7B" w:rsidRDefault="0006267D" w:rsidP="0006267D">
      <w:pPr>
        <w:rPr>
          <w:rFonts w:ascii="Times New Roman" w:hAnsi="Times New Roman" w:cs="Times New Roman"/>
          <w:sz w:val="24"/>
          <w:szCs w:val="24"/>
        </w:rPr>
      </w:pPr>
      <w:r w:rsidRPr="00D61F7B">
        <w:rPr>
          <w:rFonts w:ascii="Times New Roman" w:hAnsi="Times New Roman" w:cs="Times New Roman"/>
          <w:sz w:val="24"/>
          <w:szCs w:val="24"/>
        </w:rPr>
        <w:tab/>
        <w:t xml:space="preserve">3) Presentare </w:t>
      </w:r>
      <w:proofErr w:type="gramStart"/>
      <w:r w:rsidRPr="00D61F7B">
        <w:rPr>
          <w:rFonts w:ascii="Times New Roman" w:hAnsi="Times New Roman" w:cs="Times New Roman"/>
          <w:sz w:val="24"/>
          <w:szCs w:val="24"/>
        </w:rPr>
        <w:t xml:space="preserve">nuove </w:t>
      </w:r>
      <w:r w:rsidR="006A0262">
        <w:rPr>
          <w:rFonts w:ascii="Times New Roman" w:hAnsi="Times New Roman" w:cs="Times New Roman"/>
          <w:sz w:val="24"/>
          <w:szCs w:val="24"/>
        </w:rPr>
        <w:t xml:space="preserve"> applicazioni</w:t>
      </w:r>
      <w:proofErr w:type="gramEnd"/>
      <w:r w:rsidR="006A026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61F7B">
        <w:rPr>
          <w:rFonts w:ascii="Times New Roman" w:hAnsi="Times New Roman" w:cs="Times New Roman"/>
          <w:sz w:val="24"/>
          <w:szCs w:val="24"/>
        </w:rPr>
        <w:t>APPs</w:t>
      </w:r>
      <w:proofErr w:type="spellEnd"/>
      <w:r w:rsidRPr="00D61F7B">
        <w:rPr>
          <w:rFonts w:ascii="Times New Roman" w:hAnsi="Times New Roman" w:cs="Times New Roman"/>
          <w:sz w:val="24"/>
          <w:szCs w:val="24"/>
        </w:rPr>
        <w:t xml:space="preserve"> e dashboard</w:t>
      </w:r>
      <w:r w:rsidR="006A0262">
        <w:rPr>
          <w:rFonts w:ascii="Times New Roman" w:hAnsi="Times New Roman" w:cs="Times New Roman"/>
          <w:sz w:val="24"/>
          <w:szCs w:val="24"/>
        </w:rPr>
        <w:t>)</w:t>
      </w:r>
      <w:r w:rsidRPr="00D61F7B">
        <w:rPr>
          <w:rFonts w:ascii="Times New Roman" w:hAnsi="Times New Roman" w:cs="Times New Roman"/>
          <w:sz w:val="24"/>
          <w:szCs w:val="24"/>
        </w:rPr>
        <w:t xml:space="preserve"> utili per la gestione di informazioni turistiche e progetti in atto per la loro creazione. </w:t>
      </w:r>
    </w:p>
    <w:p w:rsidR="002D0DD1" w:rsidRPr="00D01E74" w:rsidRDefault="0006267D" w:rsidP="0006267D">
      <w:pPr>
        <w:rPr>
          <w:rFonts w:ascii="Times New Roman" w:hAnsi="Times New Roman" w:cs="Times New Roman"/>
          <w:sz w:val="24"/>
          <w:szCs w:val="24"/>
        </w:rPr>
      </w:pPr>
      <w:r w:rsidRPr="00D61F7B">
        <w:rPr>
          <w:rFonts w:ascii="Times New Roman" w:hAnsi="Times New Roman" w:cs="Times New Roman"/>
          <w:sz w:val="24"/>
          <w:szCs w:val="24"/>
        </w:rPr>
        <w:tab/>
        <w:t xml:space="preserve">4) Fare il punto </w:t>
      </w:r>
      <w:r w:rsidR="00C3337F">
        <w:rPr>
          <w:rFonts w:ascii="Times New Roman" w:hAnsi="Times New Roman" w:cs="Times New Roman"/>
          <w:sz w:val="24"/>
          <w:szCs w:val="24"/>
        </w:rPr>
        <w:t xml:space="preserve">dello stato d’attuazione del Piano della digitalizzazione del turismo e più in generale </w:t>
      </w:r>
      <w:r w:rsidRPr="00D61F7B">
        <w:rPr>
          <w:rFonts w:ascii="Times New Roman" w:hAnsi="Times New Roman" w:cs="Times New Roman"/>
          <w:sz w:val="24"/>
          <w:szCs w:val="24"/>
        </w:rPr>
        <w:t>delle politiche del Governo e delle Regioni</w:t>
      </w:r>
      <w:r w:rsidR="00C3337F">
        <w:rPr>
          <w:rFonts w:ascii="Times New Roman" w:hAnsi="Times New Roman" w:cs="Times New Roman"/>
          <w:sz w:val="24"/>
          <w:szCs w:val="24"/>
        </w:rPr>
        <w:t xml:space="preserve"> per il turismo,</w:t>
      </w:r>
      <w:r w:rsidR="00BF1204">
        <w:rPr>
          <w:rFonts w:ascii="Times New Roman" w:hAnsi="Times New Roman" w:cs="Times New Roman"/>
          <w:sz w:val="24"/>
          <w:szCs w:val="24"/>
        </w:rPr>
        <w:t xml:space="preserve"> </w:t>
      </w:r>
      <w:r w:rsidR="00C3337F">
        <w:rPr>
          <w:rFonts w:ascii="Times New Roman" w:hAnsi="Times New Roman" w:cs="Times New Roman"/>
          <w:sz w:val="24"/>
          <w:szCs w:val="24"/>
        </w:rPr>
        <w:t xml:space="preserve">e </w:t>
      </w:r>
      <w:r w:rsidRPr="00D61F7B">
        <w:rPr>
          <w:rFonts w:ascii="Times New Roman" w:hAnsi="Times New Roman" w:cs="Times New Roman"/>
          <w:sz w:val="24"/>
          <w:szCs w:val="24"/>
        </w:rPr>
        <w:t xml:space="preserve">avanzare proposte alternative o integrative: per la crescita di imprese e destinazioni </w:t>
      </w:r>
      <w:proofErr w:type="spellStart"/>
      <w:r w:rsidRPr="00D61F7B">
        <w:rPr>
          <w:rFonts w:ascii="Times New Roman" w:hAnsi="Times New Roman" w:cs="Times New Roman"/>
          <w:sz w:val="24"/>
          <w:szCs w:val="24"/>
        </w:rPr>
        <w:t>smart</w:t>
      </w:r>
      <w:proofErr w:type="spellEnd"/>
      <w:r w:rsidRPr="00D61F7B">
        <w:rPr>
          <w:rFonts w:ascii="Times New Roman" w:hAnsi="Times New Roman" w:cs="Times New Roman"/>
          <w:sz w:val="24"/>
          <w:szCs w:val="24"/>
        </w:rPr>
        <w:t xml:space="preserve">, il miglioramento della competitività delle imprese e la sostenibilità dello sviluppo territoriale. </w:t>
      </w:r>
    </w:p>
    <w:bookmarkEnd w:id="1"/>
    <w:p w:rsidR="0006267D" w:rsidRPr="00D61F7B" w:rsidRDefault="0006267D" w:rsidP="0006267D">
      <w:pPr>
        <w:rPr>
          <w:rFonts w:ascii="Times New Roman" w:hAnsi="Times New Roman" w:cs="Times New Roman"/>
          <w:b/>
          <w:sz w:val="24"/>
          <w:szCs w:val="24"/>
        </w:rPr>
      </w:pPr>
      <w:r w:rsidRPr="00D61F7B">
        <w:rPr>
          <w:rFonts w:ascii="Times New Roman" w:hAnsi="Times New Roman" w:cs="Times New Roman"/>
          <w:b/>
          <w:sz w:val="24"/>
          <w:szCs w:val="24"/>
        </w:rPr>
        <w:t>Destinatari del Convegno</w:t>
      </w:r>
    </w:p>
    <w:p w:rsidR="00B0457B" w:rsidRPr="005010D4" w:rsidRDefault="0006267D" w:rsidP="005010D4">
      <w:pPr>
        <w:rPr>
          <w:rFonts w:ascii="Times New Roman" w:hAnsi="Times New Roman" w:cs="Times New Roman"/>
          <w:sz w:val="24"/>
          <w:szCs w:val="24"/>
        </w:rPr>
      </w:pPr>
      <w:r w:rsidRPr="00D61F7B">
        <w:rPr>
          <w:rFonts w:ascii="Times New Roman" w:hAnsi="Times New Roman" w:cs="Times New Roman"/>
          <w:sz w:val="24"/>
          <w:szCs w:val="24"/>
        </w:rPr>
        <w:t>Ricercatori, Operatori economici, Rappresentanti delle istituzioni territoriali, associazioni di categoria, mondo accademico, e i cittadini tutti, in quanto turisti effettivi o potenzial</w:t>
      </w:r>
      <w:r w:rsidR="005010D4">
        <w:rPr>
          <w:rFonts w:ascii="Times New Roman" w:hAnsi="Times New Roman" w:cs="Times New Roman"/>
          <w:sz w:val="24"/>
          <w:szCs w:val="24"/>
        </w:rPr>
        <w:t>i.</w:t>
      </w:r>
    </w:p>
    <w:p w:rsidR="00B11DD4" w:rsidRDefault="00B11DD4" w:rsidP="007A42FC">
      <w:pPr>
        <w:rPr>
          <w:rFonts w:ascii="Times New Roman" w:hAnsi="Times New Roman" w:cs="Times New Roman"/>
          <w:b/>
          <w:sz w:val="24"/>
          <w:szCs w:val="24"/>
        </w:rPr>
      </w:pPr>
    </w:p>
    <w:p w:rsidR="0006267D" w:rsidRPr="00061733" w:rsidRDefault="0006267D" w:rsidP="005010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1F7B">
        <w:rPr>
          <w:rFonts w:ascii="Times New Roman" w:hAnsi="Times New Roman" w:cs="Times New Roman"/>
          <w:b/>
          <w:sz w:val="24"/>
          <w:szCs w:val="24"/>
        </w:rPr>
        <w:t xml:space="preserve">PROGRAMMA </w:t>
      </w:r>
    </w:p>
    <w:p w:rsidR="00260826" w:rsidRPr="00061733" w:rsidRDefault="0006267D" w:rsidP="00B045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1733">
        <w:rPr>
          <w:rFonts w:ascii="Times New Roman" w:hAnsi="Times New Roman" w:cs="Times New Roman"/>
          <w:b/>
          <w:sz w:val="24"/>
          <w:szCs w:val="24"/>
        </w:rPr>
        <w:t>Lunedì 22 ottobre 2018</w:t>
      </w:r>
    </w:p>
    <w:p w:rsidR="00B11DD4" w:rsidRDefault="00B11DD4" w:rsidP="00E431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457B" w:rsidRDefault="0006267D" w:rsidP="00E431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61F7B">
        <w:rPr>
          <w:rFonts w:ascii="Times New Roman" w:hAnsi="Times New Roman" w:cs="Times New Roman"/>
          <w:sz w:val="24"/>
          <w:szCs w:val="24"/>
        </w:rPr>
        <w:t>9:00  Registrazione</w:t>
      </w:r>
      <w:proofErr w:type="gramEnd"/>
      <w:r w:rsidRPr="00D61F7B">
        <w:rPr>
          <w:rFonts w:ascii="Times New Roman" w:hAnsi="Times New Roman" w:cs="Times New Roman"/>
          <w:sz w:val="24"/>
          <w:szCs w:val="24"/>
        </w:rPr>
        <w:t xml:space="preserve"> dei partecipanti</w:t>
      </w:r>
    </w:p>
    <w:p w:rsidR="0006267D" w:rsidRPr="00D61F7B" w:rsidRDefault="0006267D" w:rsidP="00E431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61F7B">
        <w:rPr>
          <w:rFonts w:ascii="Times New Roman" w:hAnsi="Times New Roman" w:cs="Times New Roman"/>
          <w:sz w:val="24"/>
          <w:szCs w:val="24"/>
        </w:rPr>
        <w:t>9:30  I</w:t>
      </w:r>
      <w:proofErr w:type="gramEnd"/>
      <w:r w:rsidRPr="00D61F7B">
        <w:rPr>
          <w:rFonts w:ascii="Times New Roman" w:hAnsi="Times New Roman" w:cs="Times New Roman"/>
          <w:sz w:val="24"/>
          <w:szCs w:val="24"/>
        </w:rPr>
        <w:t xml:space="preserve"> Sessione: </w:t>
      </w:r>
      <w:r w:rsidRPr="00061733">
        <w:rPr>
          <w:rFonts w:ascii="Times New Roman" w:hAnsi="Times New Roman" w:cs="Times New Roman"/>
          <w:b/>
          <w:sz w:val="24"/>
          <w:szCs w:val="24"/>
        </w:rPr>
        <w:t>Apertura dei lavori</w:t>
      </w:r>
      <w:r w:rsidRPr="00D61F7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838C0" w:rsidRDefault="0006267D" w:rsidP="00E431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F7B">
        <w:rPr>
          <w:rFonts w:ascii="Times New Roman" w:hAnsi="Times New Roman" w:cs="Times New Roman"/>
          <w:sz w:val="24"/>
          <w:szCs w:val="24"/>
        </w:rPr>
        <w:t xml:space="preserve">Presiede: </w:t>
      </w:r>
      <w:r w:rsidRPr="00061733">
        <w:rPr>
          <w:rFonts w:ascii="Times New Roman" w:hAnsi="Times New Roman" w:cs="Times New Roman"/>
          <w:i/>
          <w:sz w:val="24"/>
          <w:szCs w:val="24"/>
        </w:rPr>
        <w:t>Francesco Adamo</w:t>
      </w:r>
      <w:r w:rsidRPr="00D61F7B">
        <w:rPr>
          <w:rFonts w:ascii="Times New Roman" w:hAnsi="Times New Roman" w:cs="Times New Roman"/>
          <w:sz w:val="24"/>
          <w:szCs w:val="24"/>
        </w:rPr>
        <w:t>, Geoprogress (Onlus)</w:t>
      </w:r>
    </w:p>
    <w:p w:rsidR="006838C0" w:rsidRDefault="006838C0" w:rsidP="00E4311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06267D" w:rsidRPr="006838C0" w:rsidRDefault="0006267D" w:rsidP="00E4311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838C0">
        <w:rPr>
          <w:rFonts w:ascii="Times New Roman" w:hAnsi="Times New Roman" w:cs="Times New Roman"/>
          <w:sz w:val="24"/>
          <w:szCs w:val="24"/>
          <w:u w:val="single"/>
        </w:rPr>
        <w:t>Saluti istituzionali</w:t>
      </w:r>
      <w:r w:rsidR="006838C0" w:rsidRPr="006838C0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6838C0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:rsidR="0006267D" w:rsidRPr="00D61F7B" w:rsidRDefault="0006267D" w:rsidP="00E431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2" w:name="_Hlk524366464"/>
      <w:r w:rsidRPr="00061733">
        <w:rPr>
          <w:rFonts w:ascii="Times New Roman" w:hAnsi="Times New Roman" w:cs="Times New Roman"/>
          <w:i/>
          <w:sz w:val="24"/>
          <w:szCs w:val="24"/>
        </w:rPr>
        <w:t>Cristina Messa</w:t>
      </w:r>
      <w:r w:rsidR="00C6118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9090F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D61F7B">
        <w:rPr>
          <w:rFonts w:ascii="Times New Roman" w:hAnsi="Times New Roman" w:cs="Times New Roman"/>
          <w:sz w:val="24"/>
          <w:szCs w:val="24"/>
        </w:rPr>
        <w:t xml:space="preserve">        Rettore dell’Università di Milano Bicocca                            </w:t>
      </w:r>
    </w:p>
    <w:p w:rsidR="0006267D" w:rsidRPr="00D61F7B" w:rsidRDefault="0006267D" w:rsidP="00E431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1733">
        <w:rPr>
          <w:rFonts w:ascii="Times New Roman" w:hAnsi="Times New Roman" w:cs="Times New Roman"/>
          <w:i/>
          <w:sz w:val="24"/>
          <w:szCs w:val="24"/>
        </w:rPr>
        <w:t>Elena Dell’Agnese</w:t>
      </w:r>
      <w:r w:rsidR="006726B3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D61F7B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D61F7B">
        <w:rPr>
          <w:rFonts w:ascii="Times New Roman" w:hAnsi="Times New Roman" w:cs="Times New Roman"/>
          <w:sz w:val="24"/>
          <w:szCs w:val="24"/>
        </w:rPr>
        <w:t>Vice-Presidente</w:t>
      </w:r>
      <w:proofErr w:type="gramEnd"/>
      <w:r w:rsidRPr="00D61F7B">
        <w:rPr>
          <w:rFonts w:ascii="Times New Roman" w:hAnsi="Times New Roman" w:cs="Times New Roman"/>
          <w:sz w:val="24"/>
          <w:szCs w:val="24"/>
        </w:rPr>
        <w:t xml:space="preserve"> I.G.U. – International </w:t>
      </w:r>
      <w:proofErr w:type="spellStart"/>
      <w:r w:rsidRPr="00D61F7B">
        <w:rPr>
          <w:rFonts w:ascii="Times New Roman" w:hAnsi="Times New Roman" w:cs="Times New Roman"/>
          <w:sz w:val="24"/>
          <w:szCs w:val="24"/>
        </w:rPr>
        <w:t>Geographical</w:t>
      </w:r>
      <w:proofErr w:type="spellEnd"/>
      <w:r w:rsidRPr="00D61F7B">
        <w:rPr>
          <w:rFonts w:ascii="Times New Roman" w:hAnsi="Times New Roman" w:cs="Times New Roman"/>
          <w:sz w:val="24"/>
          <w:szCs w:val="24"/>
        </w:rPr>
        <w:t xml:space="preserve"> Union. </w:t>
      </w:r>
    </w:p>
    <w:p w:rsidR="007E327D" w:rsidRDefault="00D4124A" w:rsidP="00E431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Artuto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Patarnello</w:t>
      </w:r>
      <w:proofErr w:type="spellEnd"/>
      <w:r w:rsidR="00E91685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06267D" w:rsidRPr="00D61F7B">
        <w:rPr>
          <w:rFonts w:ascii="Times New Roman" w:hAnsi="Times New Roman" w:cs="Times New Roman"/>
          <w:sz w:val="24"/>
          <w:szCs w:val="24"/>
        </w:rPr>
        <w:t xml:space="preserve">    Direttore, </w:t>
      </w:r>
      <w:proofErr w:type="spellStart"/>
      <w:r w:rsidR="0006267D" w:rsidRPr="00D61F7B">
        <w:rPr>
          <w:rFonts w:ascii="Times New Roman" w:hAnsi="Times New Roman" w:cs="Times New Roman"/>
          <w:sz w:val="24"/>
          <w:szCs w:val="24"/>
        </w:rPr>
        <w:t>Dip</w:t>
      </w:r>
      <w:proofErr w:type="spellEnd"/>
      <w:r w:rsidR="0006267D" w:rsidRPr="00D61F7B">
        <w:rPr>
          <w:rFonts w:ascii="Times New Roman" w:hAnsi="Times New Roman" w:cs="Times New Roman"/>
          <w:sz w:val="24"/>
          <w:szCs w:val="24"/>
        </w:rPr>
        <w:t>. Sc. Economico-Aziendali e Diritto per l’Economia</w:t>
      </w:r>
    </w:p>
    <w:p w:rsidR="00B11DD4" w:rsidRDefault="00B11DD4" w:rsidP="006838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42FC" w:rsidRPr="007A42FC" w:rsidRDefault="007A42FC" w:rsidP="006838C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A42FC">
        <w:rPr>
          <w:rFonts w:ascii="Times New Roman" w:hAnsi="Times New Roman" w:cs="Times New Roman"/>
          <w:sz w:val="24"/>
          <w:szCs w:val="24"/>
          <w:u w:val="single"/>
        </w:rPr>
        <w:t>Introduzione</w:t>
      </w:r>
    </w:p>
    <w:p w:rsidR="007A42FC" w:rsidRDefault="007A42FC" w:rsidP="006838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6838C0">
        <w:rPr>
          <w:rFonts w:ascii="Times New Roman" w:hAnsi="Times New Roman" w:cs="Times New Roman"/>
          <w:sz w:val="24"/>
          <w:szCs w:val="24"/>
        </w:rPr>
        <w:t xml:space="preserve">icerca, innovazione e progresso del turismo, </w:t>
      </w:r>
    </w:p>
    <w:p w:rsidR="006838C0" w:rsidRDefault="006838C0" w:rsidP="006838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38C0">
        <w:rPr>
          <w:rFonts w:ascii="Times New Roman" w:hAnsi="Times New Roman" w:cs="Times New Roman"/>
          <w:i/>
          <w:sz w:val="24"/>
          <w:szCs w:val="24"/>
        </w:rPr>
        <w:t xml:space="preserve">Francesco </w:t>
      </w:r>
      <w:proofErr w:type="gramStart"/>
      <w:r w:rsidRPr="006838C0">
        <w:rPr>
          <w:rFonts w:ascii="Times New Roman" w:hAnsi="Times New Roman" w:cs="Times New Roman"/>
          <w:i/>
          <w:sz w:val="24"/>
          <w:szCs w:val="24"/>
        </w:rPr>
        <w:t>Adamo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1E3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6C1E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Geoprogress</w:t>
      </w:r>
      <w:r w:rsidR="006C1E30">
        <w:rPr>
          <w:rFonts w:ascii="Times New Roman" w:hAnsi="Times New Roman" w:cs="Times New Roman"/>
          <w:sz w:val="24"/>
          <w:szCs w:val="24"/>
        </w:rPr>
        <w:t xml:space="preserve"> (onlus)</w:t>
      </w:r>
    </w:p>
    <w:p w:rsidR="00C3508C" w:rsidRDefault="00C3508C" w:rsidP="006838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1DD4" w:rsidRPr="00746F70" w:rsidRDefault="00746F70" w:rsidP="006726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Tendenze, strategie e prospettive dell</w:t>
      </w:r>
      <w:r w:rsidR="004F09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grand</w:t>
      </w:r>
      <w:r w:rsidR="004F09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i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impres</w:t>
      </w:r>
      <w:r w:rsidR="004F09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</w:t>
      </w:r>
      <w:r w:rsidR="00EC2CC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del turismo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4.0</w:t>
      </w:r>
    </w:p>
    <w:p w:rsidR="0001479D" w:rsidRDefault="00C3508C" w:rsidP="0001479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46F70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it-IT"/>
        </w:rPr>
        <w:t>Renzo Iorio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,</w:t>
      </w:r>
      <w:r w:rsidR="0032689F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</w:t>
      </w:r>
      <w:r w:rsidR="0032689F" w:rsidRPr="0032689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CEO &amp; MD </w:t>
      </w:r>
      <w:proofErr w:type="spellStart"/>
      <w:r w:rsidR="0032689F" w:rsidRPr="0032689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Accor</w:t>
      </w:r>
      <w:proofErr w:type="spellEnd"/>
      <w:r w:rsidR="0001479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H</w:t>
      </w:r>
      <w:r w:rsidR="0032689F" w:rsidRPr="0032689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otels Italia Grecia Israele e Malta </w:t>
      </w:r>
      <w:r w:rsidR="0001479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–</w:t>
      </w:r>
      <w:r w:rsidR="0032689F" w:rsidRPr="0032689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:rsidR="00B11DD4" w:rsidRPr="0032689F" w:rsidRDefault="0001479D" w:rsidP="000147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             </w:t>
      </w:r>
      <w:r w:rsidR="0032689F" w:rsidRPr="0032689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Presidente Gruppo Tecnico Cultura e Sviluppo Confindustria</w:t>
      </w:r>
    </w:p>
    <w:p w:rsidR="00C61180" w:rsidRDefault="00C61180" w:rsidP="006726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</w:p>
    <w:p w:rsidR="00C61180" w:rsidRDefault="00C61180" w:rsidP="006726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</w:p>
    <w:p w:rsidR="006726B3" w:rsidRDefault="00EA2513" w:rsidP="006726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lastRenderedPageBreak/>
        <w:t>Dall’internet delle cose all’internet dei luoghi. Servizi digitali, turismo, innovazione territoriale</w:t>
      </w:r>
      <w:r w:rsidR="00E91685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, </w:t>
      </w:r>
      <w:r w:rsidR="006726B3" w:rsidRPr="006726B3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it-IT"/>
        </w:rPr>
        <w:t>Andrea Rolando</w:t>
      </w:r>
      <w:r w:rsidR="006726B3" w:rsidRPr="006726B3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, Poli</w:t>
      </w:r>
      <w:r w:rsidR="006C1E30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tecnico di Milano</w:t>
      </w:r>
    </w:p>
    <w:p w:rsidR="00C61180" w:rsidRDefault="00C61180" w:rsidP="006726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</w:p>
    <w:p w:rsidR="0006267D" w:rsidRDefault="0006267D" w:rsidP="00E43119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</w:p>
    <w:p w:rsidR="004F09C1" w:rsidRPr="00FD2672" w:rsidRDefault="004F09C1" w:rsidP="00E431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267D" w:rsidRPr="000923A3" w:rsidRDefault="0006267D" w:rsidP="00E431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F7B">
        <w:rPr>
          <w:rFonts w:ascii="Times New Roman" w:hAnsi="Times New Roman" w:cs="Times New Roman"/>
          <w:sz w:val="24"/>
          <w:szCs w:val="24"/>
        </w:rPr>
        <w:t>1</w:t>
      </w:r>
      <w:r w:rsidR="001D732A">
        <w:rPr>
          <w:rFonts w:ascii="Times New Roman" w:hAnsi="Times New Roman" w:cs="Times New Roman"/>
          <w:sz w:val="24"/>
          <w:szCs w:val="24"/>
        </w:rPr>
        <w:t>1</w:t>
      </w:r>
      <w:r w:rsidRPr="00D61F7B">
        <w:rPr>
          <w:rFonts w:ascii="Times New Roman" w:hAnsi="Times New Roman" w:cs="Times New Roman"/>
          <w:sz w:val="24"/>
          <w:szCs w:val="24"/>
        </w:rPr>
        <w:t xml:space="preserve">: </w:t>
      </w:r>
      <w:r w:rsidR="007A42FC">
        <w:rPr>
          <w:rFonts w:ascii="Times New Roman" w:hAnsi="Times New Roman" w:cs="Times New Roman"/>
          <w:sz w:val="24"/>
          <w:szCs w:val="24"/>
        </w:rPr>
        <w:t xml:space="preserve">15 </w:t>
      </w:r>
      <w:proofErr w:type="gramStart"/>
      <w:r w:rsidR="007A42FC">
        <w:rPr>
          <w:rFonts w:ascii="Times New Roman" w:hAnsi="Times New Roman" w:cs="Times New Roman"/>
          <w:sz w:val="24"/>
          <w:szCs w:val="24"/>
        </w:rPr>
        <w:t xml:space="preserve">- </w:t>
      </w:r>
      <w:r w:rsidR="001D732A">
        <w:rPr>
          <w:rFonts w:ascii="Times New Roman" w:hAnsi="Times New Roman" w:cs="Times New Roman"/>
          <w:sz w:val="24"/>
          <w:szCs w:val="24"/>
        </w:rPr>
        <w:t xml:space="preserve"> </w:t>
      </w:r>
      <w:r w:rsidRPr="00D61F7B">
        <w:rPr>
          <w:rFonts w:ascii="Times New Roman" w:hAnsi="Times New Roman" w:cs="Times New Roman"/>
          <w:sz w:val="24"/>
          <w:szCs w:val="24"/>
        </w:rPr>
        <w:t>II</w:t>
      </w:r>
      <w:proofErr w:type="gramEnd"/>
      <w:r w:rsidRPr="00D61F7B">
        <w:rPr>
          <w:rFonts w:ascii="Times New Roman" w:hAnsi="Times New Roman" w:cs="Times New Roman"/>
          <w:sz w:val="24"/>
          <w:szCs w:val="24"/>
        </w:rPr>
        <w:t xml:space="preserve"> Sessione:  </w:t>
      </w:r>
      <w:r w:rsidRPr="000923A3">
        <w:rPr>
          <w:rFonts w:ascii="Times New Roman" w:hAnsi="Times New Roman" w:cs="Times New Roman"/>
          <w:sz w:val="24"/>
          <w:szCs w:val="24"/>
        </w:rPr>
        <w:t>Seminario su “</w:t>
      </w:r>
      <w:r w:rsidRPr="000923A3">
        <w:rPr>
          <w:rFonts w:ascii="Times New Roman" w:hAnsi="Times New Roman" w:cs="Times New Roman"/>
          <w:b/>
          <w:sz w:val="24"/>
          <w:szCs w:val="24"/>
        </w:rPr>
        <w:t>ICT e lotta all’usura e al racket nei territori turistici</w:t>
      </w:r>
      <w:r w:rsidRPr="000923A3">
        <w:rPr>
          <w:rFonts w:ascii="Times New Roman" w:hAnsi="Times New Roman" w:cs="Times New Roman"/>
          <w:sz w:val="24"/>
          <w:szCs w:val="24"/>
        </w:rPr>
        <w:t>”</w:t>
      </w:r>
    </w:p>
    <w:p w:rsidR="005010D4" w:rsidRDefault="0006267D" w:rsidP="00E431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F7B">
        <w:rPr>
          <w:rFonts w:ascii="Times New Roman" w:hAnsi="Times New Roman" w:cs="Times New Roman"/>
          <w:sz w:val="24"/>
          <w:szCs w:val="24"/>
        </w:rPr>
        <w:t xml:space="preserve">Presiede: </w:t>
      </w:r>
      <w:r w:rsidR="006726B3">
        <w:rPr>
          <w:rFonts w:ascii="Times New Roman" w:hAnsi="Times New Roman" w:cs="Times New Roman"/>
          <w:i/>
          <w:sz w:val="24"/>
          <w:szCs w:val="24"/>
        </w:rPr>
        <w:t xml:space="preserve">Domenico Cuttaia, </w:t>
      </w:r>
      <w:r w:rsidRPr="00D61F7B">
        <w:rPr>
          <w:rFonts w:ascii="Times New Roman" w:hAnsi="Times New Roman" w:cs="Times New Roman"/>
          <w:sz w:val="24"/>
          <w:szCs w:val="24"/>
        </w:rPr>
        <w:t xml:space="preserve">Commissario straordinario del Governo per il coordinamento delle iniziative antiracket e antiusura.  </w:t>
      </w:r>
    </w:p>
    <w:p w:rsidR="0006267D" w:rsidRDefault="00BE53C5" w:rsidP="00E431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Intervengono:</w:t>
      </w:r>
    </w:p>
    <w:p w:rsidR="0053693A" w:rsidRDefault="0053693A" w:rsidP="00E431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3693A">
        <w:rPr>
          <w:rFonts w:ascii="Times New Roman" w:hAnsi="Times New Roman" w:cs="Times New Roman"/>
          <w:i/>
          <w:sz w:val="24"/>
          <w:szCs w:val="24"/>
        </w:rPr>
        <w:t>Rappresentante</w:t>
      </w:r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36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Guardia di Finanza</w:t>
      </w:r>
      <w:r w:rsidR="000E00D0">
        <w:rPr>
          <w:rFonts w:ascii="Times New Roman" w:hAnsi="Times New Roman" w:cs="Times New Roman"/>
          <w:sz w:val="24"/>
          <w:szCs w:val="24"/>
        </w:rPr>
        <w:t>*</w:t>
      </w:r>
    </w:p>
    <w:p w:rsidR="007A42FC" w:rsidRDefault="0053693A" w:rsidP="007A42F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3693A">
        <w:rPr>
          <w:rFonts w:ascii="Times New Roman" w:hAnsi="Times New Roman" w:cs="Times New Roman"/>
          <w:i/>
          <w:sz w:val="24"/>
          <w:szCs w:val="24"/>
        </w:rPr>
        <w:t>Cristiano Tomei</w:t>
      </w:r>
      <w:r>
        <w:rPr>
          <w:rFonts w:ascii="Times New Roman" w:hAnsi="Times New Roman" w:cs="Times New Roman"/>
          <w:i/>
          <w:sz w:val="24"/>
          <w:szCs w:val="24"/>
        </w:rPr>
        <w:t>, CNA</w:t>
      </w:r>
    </w:p>
    <w:p w:rsidR="00B0457B" w:rsidRPr="007A42FC" w:rsidRDefault="007A42FC" w:rsidP="00E431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42FC">
        <w:rPr>
          <w:rFonts w:ascii="Times New Roman" w:hAnsi="Times New Roman" w:cs="Times New Roman"/>
          <w:bCs/>
          <w:i/>
          <w:color w:val="222222"/>
          <w:shd w:val="clear" w:color="auto" w:fill="FFFFFF"/>
        </w:rPr>
        <w:t>Vittorio M</w:t>
      </w:r>
      <w:r>
        <w:rPr>
          <w:rFonts w:ascii="Times New Roman" w:hAnsi="Times New Roman" w:cs="Times New Roman"/>
          <w:bCs/>
          <w:i/>
          <w:color w:val="222222"/>
          <w:shd w:val="clear" w:color="auto" w:fill="FFFFFF"/>
        </w:rPr>
        <w:t>essina</w:t>
      </w:r>
      <w:r w:rsidRPr="007A42FC">
        <w:rPr>
          <w:rFonts w:ascii="Times New Roman" w:hAnsi="Times New Roman" w:cs="Times New Roman"/>
          <w:bCs/>
          <w:color w:val="222222"/>
          <w:shd w:val="clear" w:color="auto" w:fill="FFFFFF"/>
        </w:rPr>
        <w:t xml:space="preserve">, </w:t>
      </w:r>
      <w:proofErr w:type="spellStart"/>
      <w:r w:rsidRPr="007A42FC">
        <w:rPr>
          <w:rFonts w:ascii="Times New Roman" w:hAnsi="Times New Roman" w:cs="Times New Roman"/>
          <w:bCs/>
          <w:color w:val="222222"/>
          <w:shd w:val="clear" w:color="auto" w:fill="FFFFFF"/>
        </w:rPr>
        <w:t>Assoturismo</w:t>
      </w:r>
      <w:proofErr w:type="spellEnd"/>
      <w:r w:rsidRPr="007A42FC">
        <w:rPr>
          <w:rFonts w:ascii="Times New Roman" w:hAnsi="Times New Roman" w:cs="Times New Roman"/>
          <w:bCs/>
          <w:color w:val="222222"/>
          <w:shd w:val="clear" w:color="auto" w:fill="FFFFFF"/>
        </w:rPr>
        <w:t>/</w:t>
      </w:r>
      <w:r>
        <w:rPr>
          <w:rFonts w:ascii="Times New Roman" w:hAnsi="Times New Roman" w:cs="Times New Roman"/>
          <w:bCs/>
          <w:color w:val="222222"/>
          <w:shd w:val="clear" w:color="auto" w:fill="FFFFFF"/>
        </w:rPr>
        <w:t>Confesercenti</w:t>
      </w:r>
    </w:p>
    <w:p w:rsidR="006E3E35" w:rsidRDefault="008D26DB" w:rsidP="00E431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Giovanni Gravante,</w:t>
      </w:r>
      <w:r w:rsidR="00BE53C5" w:rsidRPr="00BE53C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E53C5">
        <w:rPr>
          <w:rFonts w:ascii="Times New Roman" w:hAnsi="Times New Roman" w:cs="Times New Roman"/>
          <w:sz w:val="24"/>
          <w:szCs w:val="24"/>
        </w:rPr>
        <w:t>Confcommercio</w:t>
      </w:r>
      <w:r>
        <w:rPr>
          <w:rFonts w:ascii="Times New Roman" w:hAnsi="Times New Roman" w:cs="Times New Roman"/>
          <w:sz w:val="24"/>
          <w:szCs w:val="24"/>
        </w:rPr>
        <w:t>*</w:t>
      </w:r>
    </w:p>
    <w:p w:rsidR="0035240C" w:rsidRPr="00FF3A97" w:rsidRDefault="0035240C" w:rsidP="003524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3A97">
        <w:rPr>
          <w:rFonts w:ascii="Times New Roman" w:hAnsi="Times New Roman" w:cs="Times New Roman"/>
          <w:i/>
          <w:sz w:val="24"/>
          <w:szCs w:val="24"/>
        </w:rPr>
        <w:t xml:space="preserve">Fulvio Avataneo, </w:t>
      </w:r>
      <w:r>
        <w:rPr>
          <w:rFonts w:ascii="Times New Roman" w:hAnsi="Times New Roman" w:cs="Times New Roman"/>
          <w:sz w:val="24"/>
          <w:szCs w:val="24"/>
        </w:rPr>
        <w:t>AIAV</w:t>
      </w:r>
    </w:p>
    <w:p w:rsidR="00FF3A97" w:rsidRDefault="00FF3A97" w:rsidP="00E431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267D" w:rsidRPr="00D61F7B" w:rsidRDefault="0006267D" w:rsidP="00E431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F7B">
        <w:rPr>
          <w:rFonts w:ascii="Times New Roman" w:hAnsi="Times New Roman" w:cs="Times New Roman"/>
          <w:sz w:val="24"/>
          <w:szCs w:val="24"/>
        </w:rPr>
        <w:t>13:00 - 14:30 Intervallo</w:t>
      </w:r>
    </w:p>
    <w:bookmarkEnd w:id="2"/>
    <w:p w:rsidR="0006267D" w:rsidRPr="00D61F7B" w:rsidRDefault="0006267D" w:rsidP="00E431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267D" w:rsidRPr="001D732A" w:rsidRDefault="0006267D" w:rsidP="00E431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3" w:name="_Hlk524367034"/>
      <w:r w:rsidRPr="00D61F7B">
        <w:rPr>
          <w:rFonts w:ascii="Times New Roman" w:hAnsi="Times New Roman" w:cs="Times New Roman"/>
          <w:sz w:val="24"/>
          <w:szCs w:val="24"/>
        </w:rPr>
        <w:t xml:space="preserve">14: </w:t>
      </w:r>
      <w:proofErr w:type="gramStart"/>
      <w:r w:rsidRPr="00D61F7B">
        <w:rPr>
          <w:rFonts w:ascii="Times New Roman" w:hAnsi="Times New Roman" w:cs="Times New Roman"/>
          <w:sz w:val="24"/>
          <w:szCs w:val="24"/>
        </w:rPr>
        <w:t>30  III</w:t>
      </w:r>
      <w:proofErr w:type="gramEnd"/>
      <w:r w:rsidRPr="00D61F7B">
        <w:rPr>
          <w:rFonts w:ascii="Times New Roman" w:hAnsi="Times New Roman" w:cs="Times New Roman"/>
          <w:sz w:val="24"/>
          <w:szCs w:val="24"/>
        </w:rPr>
        <w:t xml:space="preserve"> Sessione: Tavola Rotonda su </w:t>
      </w:r>
      <w:r w:rsidR="001D732A">
        <w:rPr>
          <w:rFonts w:ascii="Times New Roman" w:hAnsi="Times New Roman" w:cs="Times New Roman"/>
          <w:sz w:val="24"/>
          <w:szCs w:val="24"/>
        </w:rPr>
        <w:t xml:space="preserve"> </w:t>
      </w:r>
      <w:r w:rsidRPr="002D0DD1">
        <w:rPr>
          <w:rFonts w:ascii="Times New Roman" w:hAnsi="Times New Roman" w:cs="Times New Roman"/>
          <w:b/>
          <w:sz w:val="24"/>
          <w:szCs w:val="24"/>
        </w:rPr>
        <w:t xml:space="preserve">“Problemi e politiche di crescita del turismo </w:t>
      </w:r>
      <w:proofErr w:type="spellStart"/>
      <w:r w:rsidRPr="001F277E">
        <w:rPr>
          <w:rFonts w:ascii="Times New Roman" w:hAnsi="Times New Roman" w:cs="Times New Roman"/>
          <w:b/>
          <w:i/>
          <w:sz w:val="24"/>
          <w:szCs w:val="24"/>
        </w:rPr>
        <w:t>smart</w:t>
      </w:r>
      <w:proofErr w:type="spellEnd"/>
      <w:r w:rsidR="001F277E">
        <w:rPr>
          <w:rFonts w:ascii="Times New Roman" w:hAnsi="Times New Roman" w:cs="Times New Roman"/>
          <w:b/>
          <w:sz w:val="24"/>
          <w:szCs w:val="24"/>
        </w:rPr>
        <w:t>. Dal piano strategico al piano operativo</w:t>
      </w:r>
      <w:r w:rsidR="00E7691F">
        <w:rPr>
          <w:rFonts w:ascii="Times New Roman" w:hAnsi="Times New Roman" w:cs="Times New Roman"/>
          <w:b/>
          <w:sz w:val="24"/>
          <w:szCs w:val="24"/>
        </w:rPr>
        <w:t>: lo stato e le prospettive della digitalizzazione”</w:t>
      </w:r>
    </w:p>
    <w:p w:rsidR="00EB3C86" w:rsidRDefault="0006267D" w:rsidP="00E431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F7B">
        <w:rPr>
          <w:rFonts w:ascii="Times New Roman" w:hAnsi="Times New Roman" w:cs="Times New Roman"/>
          <w:sz w:val="24"/>
          <w:szCs w:val="24"/>
        </w:rPr>
        <w:t xml:space="preserve">Presiede: </w:t>
      </w:r>
      <w:r w:rsidR="009560AD" w:rsidRPr="009560AD">
        <w:rPr>
          <w:rFonts w:ascii="Times New Roman" w:hAnsi="Times New Roman" w:cs="Times New Roman"/>
          <w:i/>
          <w:sz w:val="24"/>
          <w:szCs w:val="24"/>
        </w:rPr>
        <w:t>Armando Pe</w:t>
      </w:r>
      <w:r w:rsidR="009560AD">
        <w:rPr>
          <w:rFonts w:ascii="Times New Roman" w:hAnsi="Times New Roman" w:cs="Times New Roman"/>
          <w:i/>
          <w:sz w:val="24"/>
          <w:szCs w:val="24"/>
        </w:rPr>
        <w:t>re</w:t>
      </w:r>
      <w:r w:rsidR="009560AD" w:rsidRPr="009560AD">
        <w:rPr>
          <w:rFonts w:ascii="Times New Roman" w:hAnsi="Times New Roman" w:cs="Times New Roman"/>
          <w:i/>
          <w:sz w:val="24"/>
          <w:szCs w:val="24"/>
        </w:rPr>
        <w:t>s</w:t>
      </w:r>
      <w:r w:rsidR="009560AD">
        <w:rPr>
          <w:rFonts w:ascii="Times New Roman" w:hAnsi="Times New Roman" w:cs="Times New Roman"/>
          <w:sz w:val="24"/>
          <w:szCs w:val="24"/>
        </w:rPr>
        <w:t>, O</w:t>
      </w:r>
      <w:r w:rsidR="00C7596D">
        <w:rPr>
          <w:rFonts w:ascii="Times New Roman" w:hAnsi="Times New Roman" w:cs="Times New Roman"/>
          <w:sz w:val="24"/>
          <w:szCs w:val="24"/>
        </w:rPr>
        <w:t>CSE</w:t>
      </w:r>
    </w:p>
    <w:p w:rsidR="00D64B17" w:rsidRDefault="00D64B17" w:rsidP="00E431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48A6" w:rsidRDefault="00E7691F" w:rsidP="00E431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Introdu</w:t>
      </w:r>
      <w:r w:rsidR="00DC48A6">
        <w:rPr>
          <w:rFonts w:ascii="Times New Roman" w:hAnsi="Times New Roman" w:cs="Times New Roman"/>
          <w:sz w:val="24"/>
          <w:szCs w:val="24"/>
        </w:rPr>
        <w:t>zione</w:t>
      </w:r>
    </w:p>
    <w:p w:rsidR="00DC48A6" w:rsidRPr="00DC48A6" w:rsidRDefault="00DC48A6" w:rsidP="00E431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48A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L'identità digitale fattore competitivo del turismo del futuro</w:t>
      </w:r>
    </w:p>
    <w:p w:rsidR="001C69A8" w:rsidRDefault="009560AD" w:rsidP="00E431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0AD">
        <w:rPr>
          <w:rFonts w:ascii="Times New Roman" w:hAnsi="Times New Roman" w:cs="Times New Roman"/>
          <w:i/>
          <w:sz w:val="24"/>
          <w:szCs w:val="24"/>
        </w:rPr>
        <w:t>Edoardo Colombo</w:t>
      </w:r>
      <w:r w:rsidR="009237A7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9237A7" w:rsidRPr="009237A7">
        <w:rPr>
          <w:rFonts w:ascii="Times New Roman" w:hAnsi="Times New Roman" w:cs="Times New Roman"/>
          <w:sz w:val="24"/>
          <w:szCs w:val="24"/>
        </w:rPr>
        <w:t>Esperto di turismo e digitale</w:t>
      </w:r>
    </w:p>
    <w:p w:rsidR="004F09C1" w:rsidRDefault="004F09C1" w:rsidP="00E431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277E" w:rsidRPr="00D61F7B" w:rsidRDefault="0006267D" w:rsidP="00E431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F7B">
        <w:rPr>
          <w:rFonts w:ascii="Times New Roman" w:hAnsi="Times New Roman" w:cs="Times New Roman"/>
          <w:sz w:val="24"/>
          <w:szCs w:val="24"/>
        </w:rPr>
        <w:t>Intervengono:</w:t>
      </w:r>
      <w:r w:rsidR="00EB3C86">
        <w:rPr>
          <w:rFonts w:ascii="Times New Roman" w:hAnsi="Times New Roman" w:cs="Times New Roman"/>
          <w:sz w:val="24"/>
          <w:szCs w:val="24"/>
        </w:rPr>
        <w:t xml:space="preserve"> </w:t>
      </w:r>
      <w:r w:rsidR="009237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3CF2" w:rsidRPr="001634C0" w:rsidRDefault="00E518CE" w:rsidP="00E4311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Gianni Rebecchi,</w:t>
      </w:r>
      <w:r w:rsidR="004A24F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A24F7" w:rsidRPr="004A24F7">
        <w:rPr>
          <w:rFonts w:ascii="Times New Roman" w:hAnsi="Times New Roman" w:cs="Times New Roman"/>
          <w:sz w:val="24"/>
          <w:szCs w:val="24"/>
        </w:rPr>
        <w:t>Assoturismo</w:t>
      </w:r>
      <w:proofErr w:type="spellEnd"/>
      <w:r w:rsidR="00EB3C86" w:rsidRPr="004A24F7">
        <w:rPr>
          <w:rFonts w:ascii="Times New Roman" w:hAnsi="Times New Roman" w:cs="Times New Roman"/>
          <w:sz w:val="24"/>
          <w:szCs w:val="24"/>
        </w:rPr>
        <w:t xml:space="preserve"> </w:t>
      </w:r>
      <w:r w:rsidR="004A24F7">
        <w:rPr>
          <w:rFonts w:ascii="Times New Roman" w:hAnsi="Times New Roman" w:cs="Times New Roman"/>
          <w:sz w:val="24"/>
          <w:szCs w:val="24"/>
        </w:rPr>
        <w:t>/Confesercenti</w:t>
      </w:r>
    </w:p>
    <w:p w:rsidR="007A6226" w:rsidRPr="004D3748" w:rsidRDefault="007A42FC" w:rsidP="007A42F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D3748">
        <w:rPr>
          <w:rFonts w:ascii="Times New Roman" w:hAnsi="Times New Roman" w:cs="Times New Roman"/>
          <w:i/>
          <w:color w:val="500050"/>
          <w:shd w:val="clear" w:color="auto" w:fill="FFFFFF"/>
        </w:rPr>
        <w:t xml:space="preserve">Marco </w:t>
      </w:r>
      <w:proofErr w:type="spellStart"/>
      <w:proofErr w:type="gramStart"/>
      <w:r w:rsidRPr="004D3748">
        <w:rPr>
          <w:rFonts w:ascii="Times New Roman" w:hAnsi="Times New Roman" w:cs="Times New Roman"/>
          <w:i/>
          <w:color w:val="500050"/>
          <w:shd w:val="clear" w:color="auto" w:fill="FFFFFF"/>
        </w:rPr>
        <w:t>Michielli</w:t>
      </w:r>
      <w:proofErr w:type="spellEnd"/>
      <w:r w:rsidRPr="004D3748">
        <w:rPr>
          <w:rFonts w:ascii="Times New Roman" w:hAnsi="Times New Roman" w:cs="Times New Roman"/>
          <w:i/>
          <w:color w:val="500050"/>
          <w:shd w:val="clear" w:color="auto" w:fill="FFFFFF"/>
        </w:rPr>
        <w:t xml:space="preserve">, </w:t>
      </w:r>
      <w:r w:rsidR="00F3151B">
        <w:rPr>
          <w:rFonts w:ascii="Times New Roman" w:hAnsi="Times New Roman" w:cs="Times New Roman"/>
          <w:i/>
          <w:color w:val="500050"/>
          <w:shd w:val="clear" w:color="auto" w:fill="FFFFFF"/>
        </w:rPr>
        <w:t xml:space="preserve">  </w:t>
      </w:r>
      <w:proofErr w:type="gramEnd"/>
      <w:r w:rsidR="00F3151B">
        <w:rPr>
          <w:rFonts w:ascii="Times New Roman" w:hAnsi="Times New Roman" w:cs="Times New Roman"/>
          <w:i/>
          <w:color w:val="500050"/>
          <w:shd w:val="clear" w:color="auto" w:fill="FFFFFF"/>
        </w:rPr>
        <w:t xml:space="preserve"> </w:t>
      </w:r>
      <w:r w:rsidRPr="004D3748">
        <w:rPr>
          <w:rFonts w:ascii="Times New Roman" w:hAnsi="Times New Roman" w:cs="Times New Roman"/>
          <w:color w:val="500050"/>
          <w:shd w:val="clear" w:color="auto" w:fill="FFFFFF"/>
        </w:rPr>
        <w:t>Confturismo/Confcommercio</w:t>
      </w:r>
    </w:p>
    <w:p w:rsidR="00FD2672" w:rsidRPr="00FF3A97" w:rsidRDefault="00FD2672" w:rsidP="00E431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672">
        <w:rPr>
          <w:rFonts w:ascii="Times New Roman" w:hAnsi="Times New Roman" w:cs="Times New Roman"/>
          <w:i/>
          <w:sz w:val="24"/>
          <w:szCs w:val="24"/>
        </w:rPr>
        <w:t xml:space="preserve">Luca </w:t>
      </w:r>
      <w:proofErr w:type="gramStart"/>
      <w:r w:rsidRPr="00FD2672">
        <w:rPr>
          <w:rFonts w:ascii="Times New Roman" w:hAnsi="Times New Roman" w:cs="Times New Roman"/>
          <w:i/>
          <w:sz w:val="24"/>
          <w:szCs w:val="24"/>
        </w:rPr>
        <w:t>Tonini</w:t>
      </w:r>
      <w:r w:rsidR="00F3151B"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3151B">
        <w:rPr>
          <w:rFonts w:ascii="Times New Roman" w:hAnsi="Times New Roman" w:cs="Times New Roman"/>
          <w:sz w:val="24"/>
          <w:szCs w:val="24"/>
        </w:rPr>
        <w:t xml:space="preserve">    </w:t>
      </w:r>
      <w:r w:rsidR="003102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CNA Turismo e Commercio.</w:t>
      </w:r>
    </w:p>
    <w:p w:rsidR="003102DC" w:rsidRPr="003102DC" w:rsidRDefault="003102DC" w:rsidP="003102D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102DC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Bruno </w:t>
      </w:r>
      <w:proofErr w:type="spellStart"/>
      <w:r w:rsidRPr="003102DC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Bettinsoli</w:t>
      </w:r>
      <w:proofErr w:type="spellEnd"/>
      <w:r w:rsidRPr="003102DC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 </w:t>
      </w:r>
      <w:proofErr w:type="spellStart"/>
      <w:r w:rsidRPr="003102D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Dip</w:t>
      </w:r>
      <w:proofErr w:type="spellEnd"/>
      <w:r w:rsidRPr="003102D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Turismo ICT, ANCI Lombardia</w:t>
      </w:r>
    </w:p>
    <w:p w:rsidR="00B1191C" w:rsidRDefault="008E65AA" w:rsidP="00B11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Rapprese</w:t>
      </w:r>
      <w:bookmarkStart w:id="4" w:name="_GoBack"/>
      <w:bookmarkEnd w:id="4"/>
      <w:r>
        <w:rPr>
          <w:rFonts w:ascii="Times New Roman" w:hAnsi="Times New Roman" w:cs="Times New Roman"/>
          <w:i/>
          <w:sz w:val="24"/>
          <w:szCs w:val="24"/>
        </w:rPr>
        <w:t xml:space="preserve">ntante </w:t>
      </w:r>
      <w:r w:rsidR="00AA605A">
        <w:rPr>
          <w:rFonts w:ascii="Times New Roman" w:hAnsi="Times New Roman" w:cs="Times New Roman"/>
          <w:sz w:val="24"/>
          <w:szCs w:val="24"/>
        </w:rPr>
        <w:t xml:space="preserve"> della Città di Milano</w:t>
      </w:r>
      <w:r>
        <w:rPr>
          <w:rFonts w:ascii="Times New Roman" w:hAnsi="Times New Roman" w:cs="Times New Roman"/>
          <w:sz w:val="24"/>
          <w:szCs w:val="24"/>
        </w:rPr>
        <w:t>*</w:t>
      </w:r>
    </w:p>
    <w:p w:rsidR="009736D2" w:rsidRDefault="007C771E" w:rsidP="00B11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Dirigente regionale -</w:t>
      </w:r>
      <w:proofErr w:type="gramStart"/>
      <w:r>
        <w:rPr>
          <w:rFonts w:ascii="Times New Roman" w:hAnsi="Times New Roman" w:cs="Times New Roman"/>
          <w:sz w:val="24"/>
          <w:szCs w:val="24"/>
        </w:rPr>
        <w:t>esperto  digitalizzazione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del territorio*</w:t>
      </w:r>
    </w:p>
    <w:p w:rsidR="00FD2672" w:rsidRPr="00C61180" w:rsidRDefault="008E65AA" w:rsidP="002E3C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Rappresentante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della</w:t>
      </w:r>
      <w:r w:rsidR="00C05B2F">
        <w:rPr>
          <w:rFonts w:ascii="Times New Roman" w:hAnsi="Times New Roman" w:cs="Times New Roman"/>
          <w:i/>
          <w:sz w:val="24"/>
          <w:szCs w:val="24"/>
        </w:rPr>
        <w:t>.</w:t>
      </w:r>
      <w:r w:rsidR="0006267D" w:rsidRPr="00D61F7B">
        <w:rPr>
          <w:rFonts w:ascii="Times New Roman" w:hAnsi="Times New Roman" w:cs="Times New Roman"/>
          <w:sz w:val="24"/>
          <w:szCs w:val="24"/>
        </w:rPr>
        <w:t>Conferenza</w:t>
      </w:r>
      <w:proofErr w:type="spellEnd"/>
      <w:proofErr w:type="gramEnd"/>
      <w:r w:rsidR="0006267D" w:rsidRPr="00D61F7B">
        <w:rPr>
          <w:rFonts w:ascii="Times New Roman" w:hAnsi="Times New Roman" w:cs="Times New Roman"/>
          <w:sz w:val="24"/>
          <w:szCs w:val="24"/>
        </w:rPr>
        <w:t xml:space="preserve"> delle Regioni</w:t>
      </w:r>
      <w:r w:rsidR="002E3CF2">
        <w:rPr>
          <w:rFonts w:ascii="Times New Roman" w:hAnsi="Times New Roman" w:cs="Times New Roman"/>
          <w:sz w:val="24"/>
          <w:szCs w:val="24"/>
        </w:rPr>
        <w:t xml:space="preserve"> e P</w:t>
      </w:r>
      <w:r w:rsidR="00B1191C">
        <w:rPr>
          <w:rFonts w:ascii="Times New Roman" w:hAnsi="Times New Roman" w:cs="Times New Roman"/>
          <w:sz w:val="24"/>
          <w:szCs w:val="24"/>
        </w:rPr>
        <w:t>. A.</w:t>
      </w:r>
      <w:r w:rsidR="0034381B">
        <w:rPr>
          <w:rFonts w:ascii="Times New Roman" w:hAnsi="Times New Roman" w:cs="Times New Roman"/>
          <w:sz w:val="24"/>
          <w:szCs w:val="24"/>
        </w:rPr>
        <w:t>*</w:t>
      </w:r>
    </w:p>
    <w:p w:rsidR="00F3151B" w:rsidRDefault="00F3151B" w:rsidP="00F3151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E65AA">
        <w:rPr>
          <w:rFonts w:ascii="Times New Roman" w:hAnsi="Times New Roman" w:cs="Times New Roman"/>
          <w:i/>
          <w:sz w:val="24"/>
          <w:szCs w:val="24"/>
        </w:rPr>
        <w:t>Rappresentante</w:t>
      </w:r>
      <w:r>
        <w:rPr>
          <w:rFonts w:ascii="Times New Roman" w:hAnsi="Times New Roman" w:cs="Times New Roman"/>
          <w:sz w:val="24"/>
          <w:szCs w:val="24"/>
        </w:rPr>
        <w:t xml:space="preserve"> del Ministro del turismo*</w:t>
      </w:r>
    </w:p>
    <w:p w:rsidR="004F09C1" w:rsidRDefault="004F09C1" w:rsidP="002E3CF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391E05" w:rsidRDefault="00391E05" w:rsidP="00E431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267D" w:rsidRPr="00D61F7B" w:rsidRDefault="0006267D" w:rsidP="009560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F7B">
        <w:rPr>
          <w:rFonts w:ascii="Times New Roman" w:hAnsi="Times New Roman" w:cs="Times New Roman"/>
          <w:sz w:val="24"/>
          <w:szCs w:val="24"/>
        </w:rPr>
        <w:t xml:space="preserve">16: </w:t>
      </w:r>
      <w:r w:rsidR="00E518CE">
        <w:rPr>
          <w:rFonts w:ascii="Times New Roman" w:hAnsi="Times New Roman" w:cs="Times New Roman"/>
          <w:sz w:val="24"/>
          <w:szCs w:val="24"/>
        </w:rPr>
        <w:t>3</w:t>
      </w:r>
      <w:r w:rsidRPr="00D61F7B">
        <w:rPr>
          <w:rFonts w:ascii="Times New Roman" w:hAnsi="Times New Roman" w:cs="Times New Roman"/>
          <w:sz w:val="24"/>
          <w:szCs w:val="24"/>
        </w:rPr>
        <w:t xml:space="preserve">0 </w:t>
      </w:r>
      <w:proofErr w:type="gramStart"/>
      <w:r w:rsidRPr="00D61F7B">
        <w:rPr>
          <w:rFonts w:ascii="Times New Roman" w:hAnsi="Times New Roman" w:cs="Times New Roman"/>
          <w:sz w:val="24"/>
          <w:szCs w:val="24"/>
        </w:rPr>
        <w:t>-  IV</w:t>
      </w:r>
      <w:proofErr w:type="gramEnd"/>
      <w:r w:rsidRPr="00D61F7B">
        <w:rPr>
          <w:rFonts w:ascii="Times New Roman" w:hAnsi="Times New Roman" w:cs="Times New Roman"/>
          <w:sz w:val="24"/>
          <w:szCs w:val="24"/>
        </w:rPr>
        <w:t xml:space="preserve"> Sessione:  </w:t>
      </w:r>
      <w:r w:rsidR="009560AD" w:rsidRPr="00D61F7B">
        <w:rPr>
          <w:rFonts w:ascii="Times New Roman" w:hAnsi="Times New Roman" w:cs="Times New Roman"/>
          <w:sz w:val="24"/>
          <w:szCs w:val="24"/>
        </w:rPr>
        <w:t xml:space="preserve">Seminario </w:t>
      </w:r>
      <w:r w:rsidR="009560AD">
        <w:rPr>
          <w:rFonts w:ascii="Times New Roman" w:hAnsi="Times New Roman" w:cs="Times New Roman"/>
          <w:sz w:val="24"/>
          <w:szCs w:val="24"/>
        </w:rPr>
        <w:t>su</w:t>
      </w:r>
      <w:r w:rsidR="009560AD" w:rsidRPr="00D61F7B">
        <w:rPr>
          <w:rFonts w:ascii="Times New Roman" w:hAnsi="Times New Roman" w:cs="Times New Roman"/>
          <w:sz w:val="24"/>
          <w:szCs w:val="24"/>
        </w:rPr>
        <w:t xml:space="preserve"> </w:t>
      </w:r>
      <w:r w:rsidRPr="00D61F7B">
        <w:rPr>
          <w:rFonts w:ascii="Times New Roman" w:hAnsi="Times New Roman" w:cs="Times New Roman"/>
          <w:sz w:val="24"/>
          <w:szCs w:val="24"/>
        </w:rPr>
        <w:t>“</w:t>
      </w:r>
      <w:r w:rsidR="00E43119" w:rsidRPr="00E43119">
        <w:rPr>
          <w:rFonts w:ascii="Times New Roman" w:hAnsi="Times New Roman" w:cs="Times New Roman"/>
          <w:b/>
          <w:sz w:val="24"/>
          <w:szCs w:val="24"/>
        </w:rPr>
        <w:t>T</w:t>
      </w:r>
      <w:r w:rsidRPr="00E43119">
        <w:rPr>
          <w:rFonts w:ascii="Times New Roman" w:hAnsi="Times New Roman" w:cs="Times New Roman"/>
          <w:b/>
          <w:sz w:val="24"/>
          <w:szCs w:val="24"/>
        </w:rPr>
        <w:t xml:space="preserve">ecnologie </w:t>
      </w:r>
      <w:proofErr w:type="spellStart"/>
      <w:r w:rsidRPr="00E43119">
        <w:rPr>
          <w:rFonts w:ascii="Times New Roman" w:hAnsi="Times New Roman" w:cs="Times New Roman"/>
          <w:b/>
          <w:sz w:val="24"/>
          <w:szCs w:val="24"/>
        </w:rPr>
        <w:t>smart</w:t>
      </w:r>
      <w:proofErr w:type="spellEnd"/>
      <w:r w:rsidR="00E43119" w:rsidRPr="00E43119">
        <w:rPr>
          <w:rFonts w:ascii="Times New Roman" w:hAnsi="Times New Roman" w:cs="Times New Roman"/>
          <w:b/>
          <w:sz w:val="24"/>
          <w:szCs w:val="24"/>
        </w:rPr>
        <w:t xml:space="preserve">: applicazioni nel </w:t>
      </w:r>
      <w:r w:rsidRPr="00E43119">
        <w:rPr>
          <w:rFonts w:ascii="Times New Roman" w:hAnsi="Times New Roman" w:cs="Times New Roman"/>
          <w:b/>
          <w:sz w:val="24"/>
          <w:szCs w:val="24"/>
        </w:rPr>
        <w:t>turismo</w:t>
      </w:r>
      <w:r w:rsidRPr="00D61F7B">
        <w:rPr>
          <w:rFonts w:ascii="Times New Roman" w:hAnsi="Times New Roman" w:cs="Times New Roman"/>
          <w:sz w:val="24"/>
          <w:szCs w:val="24"/>
        </w:rPr>
        <w:t>”</w:t>
      </w:r>
    </w:p>
    <w:p w:rsidR="009560AD" w:rsidRDefault="009560AD" w:rsidP="00E431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Presiede: </w:t>
      </w:r>
      <w:r w:rsidRPr="00C7596D">
        <w:rPr>
          <w:rFonts w:ascii="Times New Roman" w:hAnsi="Times New Roman" w:cs="Times New Roman"/>
          <w:i/>
          <w:sz w:val="24"/>
          <w:szCs w:val="24"/>
        </w:rPr>
        <w:t>Magda Antonioli,</w:t>
      </w:r>
      <w:r>
        <w:rPr>
          <w:rFonts w:ascii="Times New Roman" w:hAnsi="Times New Roman" w:cs="Times New Roman"/>
          <w:sz w:val="24"/>
          <w:szCs w:val="24"/>
        </w:rPr>
        <w:t xml:space="preserve"> Università Bocconi</w:t>
      </w:r>
    </w:p>
    <w:p w:rsidR="00C3508C" w:rsidRDefault="00C3508C" w:rsidP="00C350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</w:p>
    <w:p w:rsidR="008D7484" w:rsidRDefault="00C3508C" w:rsidP="008D74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Imprenditorialità</w:t>
      </w:r>
      <w:r w:rsidRPr="00B11DD4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e turismo </w:t>
      </w:r>
      <w:proofErr w:type="spellStart"/>
      <w:r w:rsidRPr="00617621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it-IT"/>
        </w:rPr>
        <w:t>smart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, </w:t>
      </w:r>
      <w:r w:rsidRPr="006726B3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it-IT"/>
        </w:rPr>
        <w:t>Alessandro Capocch</w:t>
      </w:r>
      <w:r w:rsidRPr="006726B3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i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(</w:t>
      </w:r>
      <w:proofErr w:type="spellStart"/>
      <w:r w:rsidRPr="006726B3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Unimib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)</w:t>
      </w:r>
    </w:p>
    <w:p w:rsidR="00C3508C" w:rsidRPr="008D7484" w:rsidRDefault="00746F70" w:rsidP="00746F70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0923A3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Modelli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di business per le imprese turistiche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4.0 .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</w:t>
      </w:r>
      <w:r w:rsidR="008D7484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</w:t>
      </w:r>
      <w:r w:rsidRPr="00D01E74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it-IT"/>
        </w:rPr>
        <w:t>Valter Cantino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(Unito)</w:t>
      </w:r>
    </w:p>
    <w:p w:rsidR="00D64E28" w:rsidRDefault="00D64E28" w:rsidP="00D64E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Lo sviluppo di un sistema turistico innovativo per la valorizzazione dei territori, </w:t>
      </w:r>
      <w:r w:rsidRPr="004F09C1">
        <w:rPr>
          <w:rFonts w:ascii="Times New Roman" w:hAnsi="Times New Roman" w:cs="Times New Roman"/>
          <w:i/>
          <w:sz w:val="24"/>
          <w:szCs w:val="24"/>
        </w:rPr>
        <w:t xml:space="preserve">Anna </w:t>
      </w:r>
      <w:proofErr w:type="spellStart"/>
      <w:r w:rsidRPr="004F09C1">
        <w:rPr>
          <w:rFonts w:ascii="Times New Roman" w:hAnsi="Times New Roman" w:cs="Times New Roman"/>
          <w:i/>
          <w:sz w:val="24"/>
          <w:szCs w:val="24"/>
        </w:rPr>
        <w:t>Roscio</w:t>
      </w:r>
      <w:proofErr w:type="spellEnd"/>
      <w:r>
        <w:rPr>
          <w:rFonts w:ascii="Times New Roman" w:hAnsi="Times New Roman" w:cs="Times New Roman"/>
          <w:sz w:val="24"/>
          <w:szCs w:val="24"/>
        </w:rPr>
        <w:t>, Intesa San Paolo</w:t>
      </w:r>
    </w:p>
    <w:p w:rsidR="00746F70" w:rsidRDefault="00746F70" w:rsidP="00E431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4E28" w:rsidRDefault="0006267D" w:rsidP="00E431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F7B">
        <w:rPr>
          <w:rFonts w:ascii="Times New Roman" w:hAnsi="Times New Roman" w:cs="Times New Roman"/>
          <w:sz w:val="24"/>
          <w:szCs w:val="24"/>
        </w:rPr>
        <w:t>Intervengono</w:t>
      </w:r>
      <w:r w:rsidR="009237A7">
        <w:rPr>
          <w:rFonts w:ascii="Times New Roman" w:hAnsi="Times New Roman" w:cs="Times New Roman"/>
          <w:sz w:val="24"/>
          <w:szCs w:val="24"/>
        </w:rPr>
        <w:t xml:space="preserve">: </w:t>
      </w:r>
      <w:r w:rsidRPr="00D61F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240F" w:rsidRPr="00FB701E" w:rsidRDefault="00D6240F" w:rsidP="00D624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01E">
        <w:rPr>
          <w:rFonts w:ascii="Times New Roman" w:hAnsi="Times New Roman" w:cs="Times New Roman"/>
          <w:i/>
          <w:sz w:val="24"/>
          <w:szCs w:val="24"/>
        </w:rPr>
        <w:t xml:space="preserve">Massimo </w:t>
      </w:r>
      <w:proofErr w:type="spellStart"/>
      <w:r w:rsidRPr="00FB701E">
        <w:rPr>
          <w:rFonts w:ascii="Times New Roman" w:hAnsi="Times New Roman" w:cs="Times New Roman"/>
          <w:i/>
          <w:sz w:val="24"/>
          <w:szCs w:val="24"/>
        </w:rPr>
        <w:t>Gottifredi</w:t>
      </w:r>
      <w:proofErr w:type="spellEnd"/>
      <w:r w:rsidRPr="00FB701E">
        <w:rPr>
          <w:rFonts w:ascii="Times New Roman" w:hAnsi="Times New Roman" w:cs="Times New Roman"/>
          <w:i/>
          <w:sz w:val="24"/>
          <w:szCs w:val="24"/>
        </w:rPr>
        <w:t>,</w:t>
      </w:r>
      <w:r w:rsidRPr="00FB701E">
        <w:rPr>
          <w:rFonts w:ascii="Times New Roman" w:hAnsi="Times New Roman" w:cs="Times New Roman"/>
          <w:sz w:val="24"/>
          <w:szCs w:val="24"/>
        </w:rPr>
        <w:t xml:space="preserve"> Legacoop </w:t>
      </w:r>
    </w:p>
    <w:p w:rsidR="00FF3A97" w:rsidRDefault="007B6819" w:rsidP="00E431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Michele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Bortolotto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Mind Cube</w:t>
      </w:r>
    </w:p>
    <w:p w:rsidR="00FB701E" w:rsidRPr="003650C1" w:rsidRDefault="00FB701E" w:rsidP="00E431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50C1">
        <w:rPr>
          <w:rFonts w:ascii="Times New Roman" w:hAnsi="Times New Roman" w:cs="Times New Roman"/>
          <w:i/>
          <w:sz w:val="24"/>
          <w:szCs w:val="24"/>
        </w:rPr>
        <w:t>Angelo Bianco</w:t>
      </w:r>
      <w:r w:rsidRPr="003650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650C1">
        <w:rPr>
          <w:rFonts w:ascii="Times New Roman" w:hAnsi="Times New Roman" w:cs="Times New Roman"/>
          <w:sz w:val="24"/>
          <w:szCs w:val="24"/>
        </w:rPr>
        <w:t>Dylog</w:t>
      </w:r>
      <w:proofErr w:type="spellEnd"/>
    </w:p>
    <w:p w:rsidR="00FF3A97" w:rsidRPr="00FF3A97" w:rsidRDefault="00FF3A97" w:rsidP="00E4311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FF3A97" w:rsidRDefault="00FF3A97" w:rsidP="00E431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267D" w:rsidRPr="00D61F7B" w:rsidRDefault="001E726B" w:rsidP="00E431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F7B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>:</w:t>
      </w:r>
      <w:r w:rsidR="0006267D" w:rsidRPr="00D61F7B">
        <w:rPr>
          <w:rFonts w:ascii="Times New Roman" w:hAnsi="Times New Roman" w:cs="Times New Roman"/>
          <w:sz w:val="24"/>
          <w:szCs w:val="24"/>
        </w:rPr>
        <w:t xml:space="preserve">30 </w:t>
      </w:r>
      <w:r w:rsidR="00AE070F">
        <w:rPr>
          <w:rFonts w:ascii="Times New Roman" w:hAnsi="Times New Roman" w:cs="Times New Roman"/>
          <w:sz w:val="24"/>
          <w:szCs w:val="24"/>
        </w:rPr>
        <w:t xml:space="preserve"> </w:t>
      </w:r>
      <w:r w:rsidR="0006267D" w:rsidRPr="00D61F7B">
        <w:rPr>
          <w:rFonts w:ascii="Times New Roman" w:hAnsi="Times New Roman" w:cs="Times New Roman"/>
          <w:sz w:val="24"/>
          <w:szCs w:val="24"/>
        </w:rPr>
        <w:t xml:space="preserve"> Assemblea di Geoprogress</w:t>
      </w:r>
      <w:r w:rsidR="006C1E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488C" w:rsidRDefault="0006267D" w:rsidP="000F22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F7B">
        <w:rPr>
          <w:rFonts w:ascii="Times New Roman" w:hAnsi="Times New Roman" w:cs="Times New Roman"/>
          <w:sz w:val="24"/>
          <w:szCs w:val="24"/>
        </w:rPr>
        <w:t xml:space="preserve">20:00 – Cena </w:t>
      </w:r>
      <w:proofErr w:type="gramStart"/>
      <w:r w:rsidRPr="00D61F7B">
        <w:rPr>
          <w:rFonts w:ascii="Times New Roman" w:hAnsi="Times New Roman" w:cs="Times New Roman"/>
          <w:sz w:val="24"/>
          <w:szCs w:val="24"/>
        </w:rPr>
        <w:t>sociale .</w:t>
      </w:r>
      <w:proofErr w:type="gramEnd"/>
    </w:p>
    <w:p w:rsidR="00E518CE" w:rsidRDefault="00E518CE" w:rsidP="000F22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18CE" w:rsidRDefault="00E518CE" w:rsidP="000F22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041E" w:rsidRDefault="0034381B" w:rsidP="000F22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(*) </w:t>
      </w:r>
      <w:r w:rsidR="00C05B2F">
        <w:rPr>
          <w:rFonts w:ascii="Times New Roman" w:hAnsi="Times New Roman" w:cs="Times New Roman"/>
          <w:sz w:val="24"/>
          <w:szCs w:val="24"/>
        </w:rPr>
        <w:t>Invitati</w:t>
      </w:r>
    </w:p>
    <w:p w:rsidR="00E4041E" w:rsidRDefault="00E4041E" w:rsidP="000F22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1E30" w:rsidRDefault="006C1E30" w:rsidP="00E621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5" w:name="_Hlk524367449"/>
      <w:bookmarkEnd w:id="3"/>
    </w:p>
    <w:p w:rsidR="006C1E30" w:rsidRDefault="006C1E30" w:rsidP="00E431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267D" w:rsidRPr="00E43119" w:rsidRDefault="0006267D" w:rsidP="00E431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3119">
        <w:rPr>
          <w:rFonts w:ascii="Times New Roman" w:hAnsi="Times New Roman" w:cs="Times New Roman"/>
          <w:b/>
          <w:sz w:val="24"/>
          <w:szCs w:val="24"/>
        </w:rPr>
        <w:t>Martedì 23 ottobre 201</w:t>
      </w:r>
      <w:r w:rsidR="00E43119" w:rsidRPr="00E43119">
        <w:rPr>
          <w:rFonts w:ascii="Times New Roman" w:hAnsi="Times New Roman" w:cs="Times New Roman"/>
          <w:b/>
          <w:sz w:val="24"/>
          <w:szCs w:val="24"/>
        </w:rPr>
        <w:t>8</w:t>
      </w:r>
    </w:p>
    <w:p w:rsidR="007E327D" w:rsidRDefault="007E327D" w:rsidP="007E32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267D" w:rsidRPr="007E327D" w:rsidRDefault="0006267D" w:rsidP="007E32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327D">
        <w:rPr>
          <w:rFonts w:ascii="Times New Roman" w:hAnsi="Times New Roman" w:cs="Times New Roman"/>
          <w:b/>
          <w:sz w:val="24"/>
          <w:szCs w:val="24"/>
        </w:rPr>
        <w:t>Comunicazioni scientifiche</w:t>
      </w:r>
    </w:p>
    <w:p w:rsidR="007E327D" w:rsidRDefault="0006267D" w:rsidP="00E431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F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267D" w:rsidRPr="00D61F7B" w:rsidRDefault="00B9630B" w:rsidP="00E431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F7B">
        <w:rPr>
          <w:rFonts w:ascii="Times New Roman" w:hAnsi="Times New Roman" w:cs="Times New Roman"/>
          <w:sz w:val="24"/>
          <w:szCs w:val="24"/>
        </w:rPr>
        <w:t>9:00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6267D" w:rsidRPr="00D61F7B">
        <w:rPr>
          <w:rFonts w:ascii="Times New Roman" w:hAnsi="Times New Roman" w:cs="Times New Roman"/>
          <w:sz w:val="24"/>
          <w:szCs w:val="24"/>
        </w:rPr>
        <w:t xml:space="preserve"> V</w:t>
      </w:r>
      <w:proofErr w:type="gramEnd"/>
      <w:r w:rsidR="0006267D" w:rsidRPr="00D61F7B">
        <w:rPr>
          <w:rFonts w:ascii="Times New Roman" w:hAnsi="Times New Roman" w:cs="Times New Roman"/>
          <w:sz w:val="24"/>
          <w:szCs w:val="24"/>
        </w:rPr>
        <w:t xml:space="preserve">  Sessione: </w:t>
      </w:r>
      <w:r w:rsidR="0006267D" w:rsidRPr="007E327D">
        <w:rPr>
          <w:rFonts w:ascii="Times New Roman" w:hAnsi="Times New Roman" w:cs="Times New Roman"/>
          <w:b/>
          <w:sz w:val="24"/>
          <w:szCs w:val="24"/>
        </w:rPr>
        <w:t xml:space="preserve">ICT </w:t>
      </w:r>
      <w:r w:rsidR="000C639B">
        <w:rPr>
          <w:rFonts w:ascii="Times New Roman" w:hAnsi="Times New Roman" w:cs="Times New Roman"/>
          <w:b/>
          <w:sz w:val="24"/>
          <w:szCs w:val="24"/>
        </w:rPr>
        <w:t xml:space="preserve"> per </w:t>
      </w:r>
      <w:r w:rsidR="00D159CF">
        <w:rPr>
          <w:rFonts w:ascii="Times New Roman" w:hAnsi="Times New Roman" w:cs="Times New Roman"/>
          <w:b/>
          <w:sz w:val="24"/>
          <w:szCs w:val="24"/>
        </w:rPr>
        <w:t xml:space="preserve">l’analisi del </w:t>
      </w:r>
      <w:r w:rsidR="000C639B">
        <w:rPr>
          <w:rFonts w:ascii="Times New Roman" w:hAnsi="Times New Roman" w:cs="Times New Roman"/>
          <w:b/>
          <w:sz w:val="24"/>
          <w:szCs w:val="24"/>
        </w:rPr>
        <w:t>turismo</w:t>
      </w:r>
      <w:r w:rsidR="00D159CF">
        <w:rPr>
          <w:rFonts w:ascii="Times New Roman" w:hAnsi="Times New Roman" w:cs="Times New Roman"/>
          <w:b/>
          <w:sz w:val="24"/>
          <w:szCs w:val="24"/>
        </w:rPr>
        <w:t xml:space="preserve">, per la gestione delle imprese e delle destinazioni  </w:t>
      </w:r>
      <w:r w:rsidR="000C639B">
        <w:rPr>
          <w:rFonts w:ascii="Times New Roman" w:hAnsi="Times New Roman" w:cs="Times New Roman"/>
          <w:b/>
          <w:sz w:val="24"/>
          <w:szCs w:val="24"/>
        </w:rPr>
        <w:t>turisti</w:t>
      </w:r>
      <w:r w:rsidR="00D159CF">
        <w:rPr>
          <w:rFonts w:ascii="Times New Roman" w:hAnsi="Times New Roman" w:cs="Times New Roman"/>
          <w:b/>
          <w:sz w:val="24"/>
          <w:szCs w:val="24"/>
        </w:rPr>
        <w:t>che</w:t>
      </w:r>
    </w:p>
    <w:p w:rsidR="0006267D" w:rsidRPr="00B0457B" w:rsidRDefault="0006267D" w:rsidP="00E431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7B">
        <w:rPr>
          <w:rFonts w:ascii="Times New Roman" w:hAnsi="Times New Roman" w:cs="Times New Roman"/>
          <w:sz w:val="24"/>
          <w:szCs w:val="24"/>
        </w:rPr>
        <w:t xml:space="preserve">Presiede: </w:t>
      </w:r>
      <w:r w:rsidR="00B0457B" w:rsidRPr="00B0457B">
        <w:rPr>
          <w:rFonts w:ascii="Times New Roman" w:hAnsi="Times New Roman" w:cs="Times New Roman"/>
          <w:i/>
          <w:sz w:val="24"/>
          <w:szCs w:val="24"/>
        </w:rPr>
        <w:t>Lorenzo Bagnoli,</w:t>
      </w:r>
      <w:r w:rsidRPr="00B0457B">
        <w:rPr>
          <w:rFonts w:ascii="Times New Roman" w:hAnsi="Times New Roman" w:cs="Times New Roman"/>
          <w:sz w:val="24"/>
          <w:szCs w:val="24"/>
        </w:rPr>
        <w:t xml:space="preserve"> Università</w:t>
      </w:r>
      <w:r w:rsidR="00B0457B" w:rsidRPr="00B0457B">
        <w:rPr>
          <w:rFonts w:ascii="Times New Roman" w:hAnsi="Times New Roman" w:cs="Times New Roman"/>
          <w:sz w:val="24"/>
          <w:szCs w:val="24"/>
        </w:rPr>
        <w:t xml:space="preserve"> degli Studi di Milano-Bic</w:t>
      </w:r>
      <w:r w:rsidR="00B0457B">
        <w:rPr>
          <w:rFonts w:ascii="Times New Roman" w:hAnsi="Times New Roman" w:cs="Times New Roman"/>
          <w:sz w:val="24"/>
          <w:szCs w:val="24"/>
        </w:rPr>
        <w:t>occa</w:t>
      </w:r>
      <w:r w:rsidRPr="00B0457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7596D" w:rsidRDefault="00C7596D" w:rsidP="00C7596D">
      <w:pPr>
        <w:pStyle w:val="Default"/>
        <w:rPr>
          <w:color w:val="auto"/>
        </w:rPr>
      </w:pPr>
    </w:p>
    <w:p w:rsidR="006B77DE" w:rsidRDefault="006B77DE" w:rsidP="006B77D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B77DE">
        <w:rPr>
          <w:rFonts w:ascii="Times New Roman" w:hAnsi="Times New Roman" w:cs="Times New Roman"/>
          <w:sz w:val="24"/>
          <w:szCs w:val="24"/>
          <w:lang w:val="en-US"/>
        </w:rPr>
        <w:t>In</w:t>
      </w:r>
      <w:r>
        <w:rPr>
          <w:rFonts w:ascii="Times New Roman" w:hAnsi="Times New Roman" w:cs="Times New Roman"/>
          <w:sz w:val="24"/>
          <w:szCs w:val="24"/>
          <w:lang w:val="en-US"/>
        </w:rPr>
        <w:t>novation through research into service design development delivery</w:t>
      </w:r>
    </w:p>
    <w:p w:rsidR="006B77DE" w:rsidRPr="006B77DE" w:rsidRDefault="006B77DE" w:rsidP="006B77D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Peter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Wiltshier</w:t>
      </w:r>
      <w:proofErr w:type="spellEnd"/>
      <w:r w:rsidR="0084573B">
        <w:rPr>
          <w:rFonts w:ascii="Times New Roman" w:hAnsi="Times New Roman" w:cs="Times New Roman"/>
          <w:sz w:val="24"/>
          <w:szCs w:val="24"/>
          <w:lang w:val="en-US"/>
        </w:rPr>
        <w:t xml:space="preserve"> (University of Derby, U.K.) </w:t>
      </w:r>
    </w:p>
    <w:bookmarkEnd w:id="5"/>
    <w:p w:rsidR="009B3A8C" w:rsidRPr="00E518CE" w:rsidRDefault="009B3A8C" w:rsidP="009B3A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</w:pPr>
    </w:p>
    <w:p w:rsidR="009B3A8C" w:rsidRDefault="009B3A8C" w:rsidP="009B3A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61D6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La comunicazione digitale nell’era del turismo 4.0: un’analisi </w:t>
      </w:r>
      <w:proofErr w:type="gramStart"/>
      <w:r w:rsidRPr="00E61D6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dei  portali</w:t>
      </w:r>
      <w:proofErr w:type="gramEnd"/>
      <w:r w:rsidRPr="00E61D6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istituzionali dei principali musei italiani".</w:t>
      </w:r>
      <w:r w:rsidRPr="00E61D6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B3A8C" w:rsidRPr="002B79A1" w:rsidRDefault="009B3A8C" w:rsidP="009B3A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9A1">
        <w:rPr>
          <w:rFonts w:ascii="Times New Roman" w:hAnsi="Times New Roman" w:cs="Times New Roman"/>
          <w:i/>
          <w:sz w:val="24"/>
          <w:szCs w:val="24"/>
        </w:rPr>
        <w:t xml:space="preserve">Daniela La Foresta, Stefano De </w:t>
      </w:r>
      <w:proofErr w:type="gramStart"/>
      <w:r w:rsidRPr="002B79A1">
        <w:rPr>
          <w:rFonts w:ascii="Times New Roman" w:hAnsi="Times New Roman" w:cs="Times New Roman"/>
          <w:i/>
          <w:sz w:val="24"/>
          <w:szCs w:val="24"/>
        </w:rPr>
        <w:t>Falco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Napoli)</w:t>
      </w:r>
    </w:p>
    <w:p w:rsidR="009B3A8C" w:rsidRDefault="009B3A8C" w:rsidP="009B3A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3A8C" w:rsidRDefault="009B3A8C" w:rsidP="009B3A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2094">
        <w:rPr>
          <w:rFonts w:ascii="Times New Roman" w:hAnsi="Times New Roman" w:cs="Times New Roman"/>
          <w:sz w:val="24"/>
          <w:szCs w:val="24"/>
        </w:rPr>
        <w:t>Analisi della presenza turistica utilizzando i dati della telefonia cellulare e 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094">
        <w:rPr>
          <w:rFonts w:ascii="Times New Roman" w:hAnsi="Times New Roman" w:cs="Times New Roman"/>
          <w:sz w:val="24"/>
          <w:szCs w:val="24"/>
        </w:rPr>
        <w:t>geomatica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9B3A8C" w:rsidRDefault="009B3A8C" w:rsidP="009B3A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2094">
        <w:rPr>
          <w:rFonts w:ascii="Times New Roman" w:hAnsi="Times New Roman" w:cs="Times New Roman"/>
          <w:i/>
          <w:sz w:val="24"/>
          <w:szCs w:val="24"/>
        </w:rPr>
        <w:t xml:space="preserve">Salvatore </w:t>
      </w:r>
      <w:proofErr w:type="spellStart"/>
      <w:r w:rsidRPr="00EE2094">
        <w:rPr>
          <w:rFonts w:ascii="Times New Roman" w:hAnsi="Times New Roman" w:cs="Times New Roman"/>
          <w:i/>
          <w:sz w:val="24"/>
          <w:szCs w:val="24"/>
        </w:rPr>
        <w:t>Amaduzzi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(Udine)</w:t>
      </w:r>
    </w:p>
    <w:p w:rsidR="00D262C4" w:rsidRPr="00E518CE" w:rsidRDefault="00D262C4" w:rsidP="00D262C4">
      <w:pPr>
        <w:pStyle w:val="Default"/>
        <w:rPr>
          <w:rFonts w:ascii="Times New Roman" w:hAnsi="Times New Roman" w:cs="Times New Roman"/>
        </w:rPr>
      </w:pPr>
    </w:p>
    <w:p w:rsidR="00D262C4" w:rsidRDefault="00D262C4" w:rsidP="00D262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6" w:name="_Hlk524367751"/>
      <w:r w:rsidRPr="00D262C4">
        <w:rPr>
          <w:rFonts w:ascii="Times New Roman" w:hAnsi="Times New Roman" w:cs="Times New Roman"/>
          <w:sz w:val="24"/>
          <w:szCs w:val="24"/>
        </w:rPr>
        <w:t xml:space="preserve">Turismo </w:t>
      </w:r>
      <w:proofErr w:type="spellStart"/>
      <w:r w:rsidRPr="00D262C4">
        <w:rPr>
          <w:rFonts w:ascii="Times New Roman" w:hAnsi="Times New Roman" w:cs="Times New Roman"/>
          <w:i/>
          <w:sz w:val="24"/>
          <w:szCs w:val="24"/>
        </w:rPr>
        <w:t>smart</w:t>
      </w:r>
      <w:proofErr w:type="spellEnd"/>
      <w:r w:rsidRPr="00D262C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262C4">
        <w:rPr>
          <w:rFonts w:ascii="Times New Roman" w:hAnsi="Times New Roman" w:cs="Times New Roman"/>
          <w:sz w:val="24"/>
          <w:szCs w:val="24"/>
        </w:rPr>
        <w:t>e patrimonio culturale.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262C4">
        <w:rPr>
          <w:rFonts w:ascii="Times New Roman" w:hAnsi="Times New Roman" w:cs="Times New Roman"/>
          <w:sz w:val="24"/>
          <w:szCs w:val="24"/>
        </w:rPr>
        <w:t>Un’App</w:t>
      </w:r>
      <w:proofErr w:type="spellEnd"/>
      <w:r w:rsidRPr="00D262C4">
        <w:rPr>
          <w:rFonts w:ascii="Times New Roman" w:hAnsi="Times New Roman" w:cs="Times New Roman"/>
          <w:sz w:val="24"/>
          <w:szCs w:val="24"/>
        </w:rPr>
        <w:t xml:space="preserve"> per il centro storico di Gaeta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B79A1" w:rsidRPr="009B3A8C" w:rsidRDefault="00D262C4" w:rsidP="009B3A8C">
      <w:r w:rsidRPr="00D262C4">
        <w:rPr>
          <w:rFonts w:ascii="Times New Roman" w:hAnsi="Times New Roman" w:cs="Times New Roman"/>
          <w:i/>
          <w:sz w:val="24"/>
          <w:szCs w:val="24"/>
        </w:rPr>
        <w:t>Maria Ronza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</w:t>
      </w:r>
      <w:r w:rsidRPr="00D262C4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Napoli), </w:t>
      </w:r>
      <w:r w:rsidRPr="00D262C4">
        <w:rPr>
          <w:rFonts w:ascii="Times New Roman" w:hAnsi="Times New Roman" w:cs="Times New Roman"/>
          <w:i/>
          <w:sz w:val="24"/>
          <w:szCs w:val="24"/>
        </w:rPr>
        <w:t xml:space="preserve">Massimiliano </w:t>
      </w:r>
      <w:proofErr w:type="spellStart"/>
      <w:r w:rsidRPr="00D262C4">
        <w:rPr>
          <w:rFonts w:ascii="Times New Roman" w:hAnsi="Times New Roman" w:cs="Times New Roman"/>
          <w:i/>
          <w:sz w:val="24"/>
          <w:szCs w:val="24"/>
        </w:rPr>
        <w:t>Scherbi</w:t>
      </w:r>
      <w:proofErr w:type="spellEnd"/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</w:t>
      </w:r>
      <w:r w:rsidRPr="00D262C4">
        <w:rPr>
          <w:rFonts w:ascii="Times New Roman" w:hAnsi="Times New Roman" w:cs="Times New Roman"/>
          <w:sz w:val="24"/>
          <w:szCs w:val="24"/>
        </w:rPr>
        <w:t>(Trieste</w:t>
      </w:r>
      <w:r w:rsidR="0084573B">
        <w:rPr>
          <w:rFonts w:ascii="Times New Roman" w:hAnsi="Times New Roman" w:cs="Times New Roman"/>
          <w:sz w:val="24"/>
          <w:szCs w:val="24"/>
        </w:rPr>
        <w:t>)</w:t>
      </w:r>
    </w:p>
    <w:p w:rsidR="0093483C" w:rsidRPr="0093483C" w:rsidRDefault="0093483C" w:rsidP="0093483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93483C" w:rsidRPr="0093483C" w:rsidRDefault="0093483C" w:rsidP="007E327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3483C">
        <w:rPr>
          <w:rFonts w:ascii="Times New Roman" w:hAnsi="Times New Roman" w:cs="Times New Roman"/>
          <w:color w:val="000000"/>
          <w:sz w:val="24"/>
          <w:szCs w:val="24"/>
          <w:lang w:val="en-US"/>
        </w:rPr>
        <w:t>Understanding the Technology Application in the Hotel Concierge: From both Consumers and Employees Perspectives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3483C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Thanawat</w:t>
      </w:r>
      <w:proofErr w:type="spellEnd"/>
      <w:r w:rsidRPr="0093483C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Pr="0093483C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Dunchooprapha</w:t>
      </w:r>
      <w:proofErr w:type="spellEnd"/>
      <w:r w:rsidRPr="0093483C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&amp; Linda Woo</w:t>
      </w:r>
    </w:p>
    <w:p w:rsidR="0093483C" w:rsidRDefault="0093483C" w:rsidP="007E327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8472B" w:rsidRPr="004D3748" w:rsidRDefault="00A8472B" w:rsidP="007E32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748">
        <w:rPr>
          <w:rFonts w:ascii="Times New Roman" w:hAnsi="Times New Roman" w:cs="Times New Roman"/>
          <w:sz w:val="24"/>
          <w:szCs w:val="24"/>
        </w:rPr>
        <w:t>10:45 – Coffee Break</w:t>
      </w:r>
    </w:p>
    <w:p w:rsidR="00A8472B" w:rsidRPr="004D3748" w:rsidRDefault="00A8472B" w:rsidP="007E32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59CF" w:rsidRPr="00D159CF" w:rsidRDefault="00A8472B" w:rsidP="00E431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11:00</w:t>
      </w:r>
      <w:r w:rsidR="0006267D" w:rsidRPr="00D61F7B">
        <w:rPr>
          <w:rFonts w:ascii="Times New Roman" w:hAnsi="Times New Roman" w:cs="Times New Roman"/>
          <w:sz w:val="24"/>
          <w:szCs w:val="24"/>
        </w:rPr>
        <w:t xml:space="preserve">  -</w:t>
      </w:r>
      <w:proofErr w:type="gramEnd"/>
      <w:r w:rsidR="0006267D" w:rsidRPr="00D61F7B">
        <w:rPr>
          <w:rFonts w:ascii="Times New Roman" w:hAnsi="Times New Roman" w:cs="Times New Roman"/>
          <w:sz w:val="24"/>
          <w:szCs w:val="24"/>
        </w:rPr>
        <w:t xml:space="preserve"> VI  Sessione:</w:t>
      </w:r>
      <w:r w:rsidR="007E327D">
        <w:rPr>
          <w:rFonts w:ascii="Times New Roman" w:hAnsi="Times New Roman" w:cs="Times New Roman"/>
          <w:sz w:val="24"/>
          <w:szCs w:val="24"/>
        </w:rPr>
        <w:t xml:space="preserve"> </w:t>
      </w:r>
      <w:r w:rsidR="0006267D" w:rsidRPr="00D61F7B">
        <w:rPr>
          <w:rFonts w:ascii="Times New Roman" w:hAnsi="Times New Roman" w:cs="Times New Roman"/>
          <w:sz w:val="24"/>
          <w:szCs w:val="24"/>
        </w:rPr>
        <w:t xml:space="preserve"> </w:t>
      </w:r>
      <w:r w:rsidR="0006267D" w:rsidRPr="007E327D">
        <w:rPr>
          <w:rFonts w:ascii="Times New Roman" w:hAnsi="Times New Roman" w:cs="Times New Roman"/>
          <w:b/>
          <w:sz w:val="24"/>
          <w:szCs w:val="24"/>
        </w:rPr>
        <w:t xml:space="preserve">ICT </w:t>
      </w:r>
      <w:r w:rsidR="00D159CF">
        <w:rPr>
          <w:rFonts w:ascii="Times New Roman" w:hAnsi="Times New Roman" w:cs="Times New Roman"/>
          <w:b/>
          <w:sz w:val="24"/>
          <w:szCs w:val="24"/>
        </w:rPr>
        <w:t xml:space="preserve">nel </w:t>
      </w:r>
      <w:r w:rsidR="000C639B">
        <w:rPr>
          <w:rFonts w:ascii="Times New Roman" w:hAnsi="Times New Roman" w:cs="Times New Roman"/>
          <w:b/>
          <w:sz w:val="24"/>
          <w:szCs w:val="24"/>
        </w:rPr>
        <w:t>turismo</w:t>
      </w:r>
      <w:r w:rsidR="00D159CF">
        <w:rPr>
          <w:rFonts w:ascii="Times New Roman" w:hAnsi="Times New Roman" w:cs="Times New Roman"/>
          <w:b/>
          <w:sz w:val="24"/>
          <w:szCs w:val="24"/>
        </w:rPr>
        <w:t xml:space="preserve"> italiano e nella sua promozione</w:t>
      </w:r>
    </w:p>
    <w:p w:rsidR="0006267D" w:rsidRPr="00D61F7B" w:rsidRDefault="0006267D" w:rsidP="00E431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61F7B">
        <w:rPr>
          <w:rFonts w:ascii="Times New Roman" w:hAnsi="Times New Roman" w:cs="Times New Roman"/>
          <w:sz w:val="24"/>
          <w:szCs w:val="24"/>
        </w:rPr>
        <w:t xml:space="preserve">Presiede: </w:t>
      </w:r>
      <w:r w:rsidR="00A504D9">
        <w:rPr>
          <w:rFonts w:ascii="Times New Roman" w:hAnsi="Times New Roman" w:cs="Times New Roman"/>
          <w:sz w:val="24"/>
          <w:szCs w:val="24"/>
        </w:rPr>
        <w:t xml:space="preserve"> </w:t>
      </w:r>
      <w:r w:rsidR="00A504D9" w:rsidRPr="00B9630B">
        <w:rPr>
          <w:rFonts w:ascii="Times New Roman" w:hAnsi="Times New Roman" w:cs="Times New Roman"/>
          <w:i/>
          <w:sz w:val="24"/>
          <w:szCs w:val="24"/>
        </w:rPr>
        <w:t>A</w:t>
      </w:r>
      <w:r w:rsidR="00B9630B" w:rsidRPr="00B9630B">
        <w:rPr>
          <w:rFonts w:ascii="Times New Roman" w:hAnsi="Times New Roman" w:cs="Times New Roman"/>
          <w:i/>
          <w:sz w:val="24"/>
          <w:szCs w:val="24"/>
        </w:rPr>
        <w:t>ndrea</w:t>
      </w:r>
      <w:proofErr w:type="gramEnd"/>
      <w:r w:rsidR="00B9630B" w:rsidRPr="00B9630B">
        <w:rPr>
          <w:rFonts w:ascii="Times New Roman" w:hAnsi="Times New Roman" w:cs="Times New Roman"/>
          <w:i/>
          <w:sz w:val="24"/>
          <w:szCs w:val="24"/>
        </w:rPr>
        <w:t xml:space="preserve"> Rolando</w:t>
      </w:r>
      <w:r w:rsidR="00B9630B">
        <w:rPr>
          <w:rFonts w:ascii="Times New Roman" w:hAnsi="Times New Roman" w:cs="Times New Roman"/>
          <w:sz w:val="24"/>
          <w:szCs w:val="24"/>
        </w:rPr>
        <w:t>, Politecnico di Milano</w:t>
      </w:r>
    </w:p>
    <w:p w:rsidR="00D159CF" w:rsidRPr="00B9630B" w:rsidRDefault="00D159CF" w:rsidP="00EE20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31CA9" w:rsidRPr="00D31CA9" w:rsidRDefault="0048356A" w:rsidP="00EE2094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Cs/>
          <w:sz w:val="24"/>
          <w:szCs w:val="24"/>
          <w:lang w:val="en-US"/>
        </w:rPr>
      </w:pPr>
      <w:r w:rsidRPr="00D31CA9">
        <w:rPr>
          <w:rFonts w:ascii="Times New Roman" w:hAnsi="Times New Roman" w:cs="Times New Roman"/>
          <w:bCs/>
          <w:sz w:val="24"/>
          <w:szCs w:val="24"/>
          <w:lang w:val="en-US"/>
        </w:rPr>
        <w:t>Tourism and digital endowment: a spatial analysis among Italian provinces</w:t>
      </w:r>
      <w:r w:rsidRPr="00D31CA9">
        <w:rPr>
          <w:rFonts w:ascii="Garamond-Bold" w:hAnsi="Garamond-Bold" w:cs="Garamond-Bold"/>
          <w:bCs/>
          <w:sz w:val="24"/>
          <w:szCs w:val="24"/>
          <w:lang w:val="en-US"/>
        </w:rPr>
        <w:t xml:space="preserve">, </w:t>
      </w:r>
    </w:p>
    <w:p w:rsidR="0048356A" w:rsidRPr="00D159CF" w:rsidRDefault="0048356A" w:rsidP="00EE20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356A">
        <w:rPr>
          <w:rFonts w:ascii="Times New Roman" w:hAnsi="Times New Roman" w:cs="Times New Roman"/>
          <w:i/>
          <w:sz w:val="24"/>
          <w:szCs w:val="24"/>
        </w:rPr>
        <w:t>Dante Di Matteo, Fabrizio Ferrari, Valentina Evangelista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(Chieti-Pescara)</w:t>
      </w:r>
    </w:p>
    <w:p w:rsidR="0048356A" w:rsidRDefault="0048356A" w:rsidP="00E431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2094" w:rsidRDefault="00EE2094" w:rsidP="00E4311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E2094">
        <w:rPr>
          <w:rFonts w:ascii="Times New Roman" w:hAnsi="Times New Roman" w:cs="Times New Roman"/>
          <w:bCs/>
          <w:sz w:val="24"/>
          <w:szCs w:val="24"/>
        </w:rPr>
        <w:t xml:space="preserve">La Regione Sardegna e il turismo 4.0 per lo sviluppo e la promozione </w:t>
      </w:r>
      <w:proofErr w:type="spellStart"/>
      <w:r w:rsidRPr="00EE2094">
        <w:rPr>
          <w:rFonts w:ascii="Times New Roman" w:hAnsi="Times New Roman" w:cs="Times New Roman"/>
          <w:bCs/>
          <w:i/>
          <w:iCs/>
          <w:sz w:val="24"/>
          <w:szCs w:val="24"/>
        </w:rPr>
        <w:t>smart</w:t>
      </w:r>
      <w:proofErr w:type="spellEnd"/>
      <w:r w:rsidRPr="00EE209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EE2094">
        <w:rPr>
          <w:rFonts w:ascii="Times New Roman" w:hAnsi="Times New Roman" w:cs="Times New Roman"/>
          <w:bCs/>
          <w:sz w:val="24"/>
          <w:szCs w:val="24"/>
        </w:rPr>
        <w:t>del territorio</w:t>
      </w:r>
      <w:r>
        <w:rPr>
          <w:rFonts w:ascii="Times New Roman" w:hAnsi="Times New Roman" w:cs="Times New Roman"/>
          <w:bCs/>
          <w:sz w:val="24"/>
          <w:szCs w:val="24"/>
        </w:rPr>
        <w:t>,</w:t>
      </w:r>
    </w:p>
    <w:p w:rsidR="00EE2094" w:rsidRDefault="00EE2094" w:rsidP="00E431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356A">
        <w:rPr>
          <w:rFonts w:ascii="Times New Roman" w:hAnsi="Times New Roman" w:cs="Times New Roman"/>
          <w:i/>
          <w:sz w:val="24"/>
          <w:szCs w:val="24"/>
        </w:rPr>
        <w:t xml:space="preserve">Silvia </w:t>
      </w:r>
      <w:proofErr w:type="spellStart"/>
      <w:r w:rsidRPr="0048356A">
        <w:rPr>
          <w:rFonts w:ascii="Times New Roman" w:hAnsi="Times New Roman" w:cs="Times New Roman"/>
          <w:i/>
          <w:sz w:val="24"/>
          <w:szCs w:val="24"/>
        </w:rPr>
        <w:t>Battino</w:t>
      </w:r>
      <w:proofErr w:type="spellEnd"/>
      <w:r w:rsidRPr="0048356A">
        <w:rPr>
          <w:rFonts w:ascii="Times New Roman" w:hAnsi="Times New Roman" w:cs="Times New Roman"/>
          <w:i/>
          <w:sz w:val="24"/>
          <w:szCs w:val="24"/>
        </w:rPr>
        <w:t xml:space="preserve"> e </w:t>
      </w:r>
      <w:r w:rsidR="0048356A" w:rsidRPr="0048356A">
        <w:rPr>
          <w:rFonts w:ascii="Times New Roman" w:hAnsi="Times New Roman" w:cs="Times New Roman"/>
          <w:i/>
          <w:sz w:val="24"/>
          <w:szCs w:val="24"/>
        </w:rPr>
        <w:t xml:space="preserve">Salvatore </w:t>
      </w:r>
      <w:proofErr w:type="spellStart"/>
      <w:r w:rsidRPr="0048356A">
        <w:rPr>
          <w:rFonts w:ascii="Times New Roman" w:hAnsi="Times New Roman" w:cs="Times New Roman"/>
          <w:i/>
          <w:sz w:val="24"/>
          <w:szCs w:val="24"/>
        </w:rPr>
        <w:t>Lampreu</w:t>
      </w:r>
      <w:proofErr w:type="spellEnd"/>
      <w:r w:rsidR="0048356A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8356A">
        <w:rPr>
          <w:rFonts w:ascii="Times New Roman" w:hAnsi="Times New Roman" w:cs="Times New Roman"/>
          <w:sz w:val="24"/>
          <w:szCs w:val="24"/>
        </w:rPr>
        <w:t>(Sassari)</w:t>
      </w:r>
    </w:p>
    <w:p w:rsidR="00B260A4" w:rsidRDefault="00B260A4" w:rsidP="0048356A">
      <w:pPr>
        <w:pStyle w:val="Paragrafoelenco"/>
        <w:ind w:left="0"/>
        <w:rPr>
          <w:rFonts w:ascii="Times New Roman" w:hAnsi="Times New Roman"/>
          <w:b/>
          <w:color w:val="0070C0"/>
          <w:sz w:val="24"/>
          <w:szCs w:val="24"/>
        </w:rPr>
      </w:pPr>
    </w:p>
    <w:p w:rsidR="00C958B1" w:rsidRPr="00593A40" w:rsidRDefault="00B260A4" w:rsidP="00593A40">
      <w:pPr>
        <w:pStyle w:val="Paragrafoelenco"/>
        <w:ind w:left="0"/>
        <w:rPr>
          <w:rFonts w:ascii="Times New Roman" w:hAnsi="Times New Roman"/>
          <w:sz w:val="24"/>
          <w:szCs w:val="24"/>
        </w:rPr>
      </w:pPr>
      <w:r w:rsidRPr="00B260A4">
        <w:rPr>
          <w:rFonts w:ascii="Times New Roman" w:hAnsi="Times New Roman"/>
          <w:sz w:val="24"/>
          <w:szCs w:val="24"/>
        </w:rPr>
        <w:t xml:space="preserve">Monza, una città </w:t>
      </w:r>
      <w:r>
        <w:rPr>
          <w:rFonts w:ascii="Times New Roman" w:hAnsi="Times New Roman"/>
          <w:sz w:val="24"/>
          <w:szCs w:val="24"/>
        </w:rPr>
        <w:t xml:space="preserve">turistica di agevole fruizione, </w:t>
      </w:r>
      <w:r w:rsidRPr="00B260A4">
        <w:rPr>
          <w:rFonts w:ascii="Times New Roman" w:hAnsi="Times New Roman"/>
          <w:i/>
          <w:sz w:val="24"/>
          <w:szCs w:val="24"/>
        </w:rPr>
        <w:t xml:space="preserve">Marisa </w:t>
      </w:r>
      <w:proofErr w:type="spellStart"/>
      <w:proofErr w:type="gramStart"/>
      <w:r w:rsidRPr="00B260A4">
        <w:rPr>
          <w:rFonts w:ascii="Times New Roman" w:hAnsi="Times New Roman"/>
          <w:i/>
          <w:sz w:val="24"/>
          <w:szCs w:val="24"/>
        </w:rPr>
        <w:t>Malvasi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 </w:t>
      </w:r>
      <w:r w:rsidRPr="00B260A4">
        <w:rPr>
          <w:rFonts w:ascii="Times New Roman" w:hAnsi="Times New Roman"/>
          <w:sz w:val="24"/>
          <w:szCs w:val="24"/>
        </w:rPr>
        <w:t>(</w:t>
      </w:r>
      <w:proofErr w:type="gramEnd"/>
      <w:r w:rsidRPr="00B260A4">
        <w:rPr>
          <w:rFonts w:ascii="Times New Roman" w:hAnsi="Times New Roman"/>
          <w:sz w:val="24"/>
          <w:szCs w:val="24"/>
        </w:rPr>
        <w:t>Milano)</w:t>
      </w:r>
    </w:p>
    <w:p w:rsidR="00C958B1" w:rsidRPr="00593A40" w:rsidRDefault="00C958B1" w:rsidP="00593A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A40">
        <w:rPr>
          <w:rFonts w:ascii="Times New Roman" w:hAnsi="Times New Roman" w:cs="Times New Roman"/>
          <w:sz w:val="24"/>
          <w:szCs w:val="24"/>
        </w:rPr>
        <w:t xml:space="preserve">Tra il dire e il fare (turismo </w:t>
      </w:r>
      <w:proofErr w:type="spellStart"/>
      <w:r w:rsidRPr="00593A40">
        <w:rPr>
          <w:rFonts w:ascii="Times New Roman" w:hAnsi="Times New Roman" w:cs="Times New Roman"/>
          <w:sz w:val="24"/>
          <w:szCs w:val="24"/>
        </w:rPr>
        <w:t>smart</w:t>
      </w:r>
      <w:proofErr w:type="spellEnd"/>
      <w:r w:rsidRPr="00593A40">
        <w:rPr>
          <w:rFonts w:ascii="Times New Roman" w:hAnsi="Times New Roman" w:cs="Times New Roman"/>
          <w:sz w:val="24"/>
          <w:szCs w:val="24"/>
        </w:rPr>
        <w:t xml:space="preserve">), c’è di mezzo il </w:t>
      </w:r>
      <w:proofErr w:type="spellStart"/>
      <w:r w:rsidRPr="00593A40">
        <w:rPr>
          <w:rFonts w:ascii="Times New Roman" w:hAnsi="Times New Roman" w:cs="Times New Roman"/>
          <w:sz w:val="24"/>
          <w:szCs w:val="24"/>
        </w:rPr>
        <w:t>Tourer</w:t>
      </w:r>
      <w:proofErr w:type="spellEnd"/>
      <w:r w:rsidRPr="00593A40">
        <w:rPr>
          <w:rFonts w:ascii="Times New Roman" w:hAnsi="Times New Roman" w:cs="Times New Roman"/>
          <w:sz w:val="24"/>
          <w:szCs w:val="24"/>
        </w:rPr>
        <w:t xml:space="preserve">,  </w:t>
      </w:r>
    </w:p>
    <w:p w:rsidR="00C958B1" w:rsidRPr="00593A40" w:rsidRDefault="00C958B1" w:rsidP="00593A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A40">
        <w:rPr>
          <w:rFonts w:ascii="Times New Roman" w:hAnsi="Times New Roman" w:cs="Times New Roman"/>
          <w:i/>
          <w:sz w:val="24"/>
          <w:szCs w:val="24"/>
        </w:rPr>
        <w:t>Valentina Albanese, Ilaria Di Cocco</w:t>
      </w:r>
      <w:r w:rsidR="00593A4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93A40">
        <w:rPr>
          <w:rFonts w:ascii="Times New Roman" w:hAnsi="Times New Roman" w:cs="Times New Roman"/>
          <w:sz w:val="24"/>
          <w:szCs w:val="24"/>
        </w:rPr>
        <w:t>(Bologna)</w:t>
      </w:r>
    </w:p>
    <w:p w:rsidR="002B79A1" w:rsidRDefault="002B79A1" w:rsidP="00E431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0262" w:rsidRPr="00D6240F" w:rsidRDefault="00E21154" w:rsidP="005010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630B">
        <w:rPr>
          <w:rFonts w:ascii="Times New Roman" w:hAnsi="Times New Roman" w:cs="Times New Roman"/>
          <w:sz w:val="24"/>
          <w:szCs w:val="24"/>
        </w:rPr>
        <w:t>12:</w:t>
      </w:r>
      <w:r w:rsidR="007007F9">
        <w:rPr>
          <w:rFonts w:ascii="Times New Roman" w:hAnsi="Times New Roman" w:cs="Times New Roman"/>
          <w:sz w:val="24"/>
          <w:szCs w:val="24"/>
        </w:rPr>
        <w:t>3</w:t>
      </w:r>
      <w:r w:rsidRPr="00B9630B">
        <w:rPr>
          <w:rFonts w:ascii="Times New Roman" w:hAnsi="Times New Roman" w:cs="Times New Roman"/>
          <w:sz w:val="24"/>
          <w:szCs w:val="24"/>
        </w:rPr>
        <w:t xml:space="preserve">0  </w:t>
      </w:r>
      <w:r w:rsidR="00B9630B" w:rsidRPr="00B9630B">
        <w:rPr>
          <w:rFonts w:ascii="Times New Roman" w:hAnsi="Times New Roman" w:cs="Times New Roman"/>
          <w:sz w:val="24"/>
          <w:szCs w:val="24"/>
        </w:rPr>
        <w:t xml:space="preserve"> Conclusioni</w:t>
      </w:r>
      <w:r w:rsidR="00B9630B">
        <w:rPr>
          <w:rFonts w:ascii="Times New Roman" w:hAnsi="Times New Roman" w:cs="Times New Roman"/>
          <w:sz w:val="24"/>
          <w:szCs w:val="24"/>
        </w:rPr>
        <w:t xml:space="preserve"> del convegno</w:t>
      </w:r>
      <w:bookmarkEnd w:id="6"/>
    </w:p>
    <w:p w:rsidR="006A0262" w:rsidRDefault="006A0262" w:rsidP="005010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53A1D" w:rsidRDefault="00453A1D" w:rsidP="005010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B3094" w:rsidRDefault="006B3094" w:rsidP="00797D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1098" w:rsidRDefault="00BB1098" w:rsidP="00797D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1098" w:rsidRDefault="00BB1098" w:rsidP="00797D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1098" w:rsidRDefault="00BB1098" w:rsidP="00797D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3094" w:rsidRDefault="006B3094" w:rsidP="00797D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3094" w:rsidRDefault="006B3094" w:rsidP="00797D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3094" w:rsidRDefault="006B3094" w:rsidP="00797D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267D" w:rsidRPr="00797D36" w:rsidRDefault="0006267D" w:rsidP="00797D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7D36">
        <w:rPr>
          <w:rFonts w:ascii="Times New Roman" w:hAnsi="Times New Roman" w:cs="Times New Roman"/>
          <w:b/>
          <w:sz w:val="24"/>
          <w:szCs w:val="24"/>
        </w:rPr>
        <w:t>ORGANIZZAZIONE</w:t>
      </w:r>
    </w:p>
    <w:p w:rsidR="0006267D" w:rsidRPr="00D61F7B" w:rsidRDefault="0006267D" w:rsidP="00E431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267D" w:rsidRPr="00797D36" w:rsidRDefault="0006267D" w:rsidP="00E431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7" w:name="_Hlk524363457"/>
      <w:r w:rsidRPr="00797D36">
        <w:rPr>
          <w:rFonts w:ascii="Times New Roman" w:hAnsi="Times New Roman" w:cs="Times New Roman"/>
          <w:b/>
          <w:sz w:val="24"/>
          <w:szCs w:val="24"/>
        </w:rPr>
        <w:t xml:space="preserve">Responsabile dell’iniziativa </w:t>
      </w:r>
    </w:p>
    <w:p w:rsidR="0006267D" w:rsidRPr="00D61F7B" w:rsidRDefault="0006267D" w:rsidP="00E431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F7B">
        <w:rPr>
          <w:rFonts w:ascii="Times New Roman" w:hAnsi="Times New Roman" w:cs="Times New Roman"/>
          <w:sz w:val="24"/>
          <w:szCs w:val="24"/>
        </w:rPr>
        <w:t>Francesco Adamo, Geoprogress (Onlus)</w:t>
      </w:r>
    </w:p>
    <w:p w:rsidR="0006267D" w:rsidRPr="00D61F7B" w:rsidRDefault="0006267D" w:rsidP="00E431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267D" w:rsidRPr="00797D36" w:rsidRDefault="0006267D" w:rsidP="00E431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97D36">
        <w:rPr>
          <w:rFonts w:ascii="Times New Roman" w:hAnsi="Times New Roman" w:cs="Times New Roman"/>
          <w:b/>
          <w:sz w:val="24"/>
          <w:szCs w:val="24"/>
        </w:rPr>
        <w:t>Comitato scientifico del Convegno</w:t>
      </w:r>
    </w:p>
    <w:p w:rsidR="0006267D" w:rsidRPr="00D61F7B" w:rsidRDefault="0006267D" w:rsidP="00E431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F7B">
        <w:rPr>
          <w:rFonts w:ascii="Times New Roman" w:hAnsi="Times New Roman" w:cs="Times New Roman"/>
          <w:sz w:val="24"/>
          <w:szCs w:val="24"/>
        </w:rPr>
        <w:t xml:space="preserve">Francesco Adamo, Andrea </w:t>
      </w:r>
      <w:proofErr w:type="spellStart"/>
      <w:r w:rsidRPr="00D61F7B">
        <w:rPr>
          <w:rFonts w:ascii="Times New Roman" w:hAnsi="Times New Roman" w:cs="Times New Roman"/>
          <w:sz w:val="24"/>
          <w:szCs w:val="24"/>
        </w:rPr>
        <w:t>Amaduzzi</w:t>
      </w:r>
      <w:proofErr w:type="spellEnd"/>
      <w:r w:rsidRPr="00D61F7B">
        <w:rPr>
          <w:rFonts w:ascii="Times New Roman" w:hAnsi="Times New Roman" w:cs="Times New Roman"/>
          <w:sz w:val="24"/>
          <w:szCs w:val="24"/>
        </w:rPr>
        <w:t xml:space="preserve">, Lorenzo Bagnoli, </w:t>
      </w:r>
      <w:r w:rsidR="006A0262">
        <w:rPr>
          <w:rFonts w:ascii="Times New Roman" w:hAnsi="Times New Roman" w:cs="Times New Roman"/>
          <w:sz w:val="24"/>
          <w:szCs w:val="24"/>
        </w:rPr>
        <w:t xml:space="preserve">Valter Cantino, </w:t>
      </w:r>
      <w:r w:rsidRPr="00D61F7B">
        <w:rPr>
          <w:rFonts w:ascii="Times New Roman" w:hAnsi="Times New Roman" w:cs="Times New Roman"/>
          <w:sz w:val="24"/>
          <w:szCs w:val="24"/>
        </w:rPr>
        <w:t xml:space="preserve">Alessandro Capocchi, Cesare </w:t>
      </w:r>
      <w:proofErr w:type="gramStart"/>
      <w:r w:rsidRPr="00D61F7B">
        <w:rPr>
          <w:rFonts w:ascii="Times New Roman" w:hAnsi="Times New Roman" w:cs="Times New Roman"/>
          <w:sz w:val="24"/>
          <w:szCs w:val="24"/>
        </w:rPr>
        <w:t>Emanuel,  Giovanni</w:t>
      </w:r>
      <w:proofErr w:type="gramEnd"/>
      <w:r w:rsidRPr="00D61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1F7B">
        <w:rPr>
          <w:rFonts w:ascii="Times New Roman" w:hAnsi="Times New Roman" w:cs="Times New Roman"/>
          <w:sz w:val="24"/>
          <w:szCs w:val="24"/>
        </w:rPr>
        <w:t>Fraquelli</w:t>
      </w:r>
      <w:proofErr w:type="spellEnd"/>
      <w:r w:rsidRPr="00D61F7B">
        <w:rPr>
          <w:rFonts w:ascii="Times New Roman" w:hAnsi="Times New Roman" w:cs="Times New Roman"/>
          <w:sz w:val="24"/>
          <w:szCs w:val="24"/>
        </w:rPr>
        <w:t xml:space="preserve">, Marco Galli, Anna </w:t>
      </w:r>
      <w:proofErr w:type="spellStart"/>
      <w:r w:rsidRPr="00D61F7B">
        <w:rPr>
          <w:rFonts w:ascii="Times New Roman" w:hAnsi="Times New Roman" w:cs="Times New Roman"/>
          <w:sz w:val="24"/>
          <w:szCs w:val="24"/>
        </w:rPr>
        <w:t>Marzanati</w:t>
      </w:r>
      <w:proofErr w:type="spellEnd"/>
      <w:r w:rsidRPr="00D61F7B">
        <w:rPr>
          <w:rFonts w:ascii="Times New Roman" w:hAnsi="Times New Roman" w:cs="Times New Roman"/>
          <w:sz w:val="24"/>
          <w:szCs w:val="24"/>
        </w:rPr>
        <w:t xml:space="preserve">, Monica Meini, Paola Orlandini  Fabio Pollice, Roberta </w:t>
      </w:r>
      <w:proofErr w:type="spellStart"/>
      <w:r w:rsidRPr="00D61F7B">
        <w:rPr>
          <w:rFonts w:ascii="Times New Roman" w:hAnsi="Times New Roman" w:cs="Times New Roman"/>
          <w:sz w:val="24"/>
          <w:szCs w:val="24"/>
        </w:rPr>
        <w:t>Provasi</w:t>
      </w:r>
      <w:proofErr w:type="spellEnd"/>
      <w:r w:rsidRPr="00D61F7B">
        <w:rPr>
          <w:rFonts w:ascii="Times New Roman" w:hAnsi="Times New Roman" w:cs="Times New Roman"/>
          <w:sz w:val="24"/>
          <w:szCs w:val="24"/>
        </w:rPr>
        <w:t xml:space="preserve">, Piercarlo Rossi, Vittorio Ruggiero, Gianfranco Spinelli, Cinzia Vallone, Lida Viganoni </w:t>
      </w:r>
    </w:p>
    <w:p w:rsidR="0006267D" w:rsidRPr="00D61F7B" w:rsidRDefault="0006267D" w:rsidP="00E431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267D" w:rsidRPr="00797D36" w:rsidRDefault="0006267D" w:rsidP="00E431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97D36">
        <w:rPr>
          <w:rFonts w:ascii="Times New Roman" w:hAnsi="Times New Roman" w:cs="Times New Roman"/>
          <w:b/>
          <w:sz w:val="24"/>
          <w:szCs w:val="24"/>
        </w:rPr>
        <w:t xml:space="preserve">Segreteria: </w:t>
      </w:r>
    </w:p>
    <w:p w:rsidR="0006267D" w:rsidRPr="00D61F7B" w:rsidRDefault="0006267D" w:rsidP="00E431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61F7B">
        <w:rPr>
          <w:rFonts w:ascii="Times New Roman" w:hAnsi="Times New Roman" w:cs="Times New Roman"/>
          <w:sz w:val="24"/>
          <w:szCs w:val="24"/>
        </w:rPr>
        <w:t xml:space="preserve">diseade@unimib.it </w:t>
      </w:r>
      <w:r w:rsidR="005010D4">
        <w:rPr>
          <w:rFonts w:ascii="Times New Roman" w:hAnsi="Times New Roman" w:cs="Times New Roman"/>
          <w:sz w:val="24"/>
          <w:szCs w:val="24"/>
        </w:rPr>
        <w:t xml:space="preserve"> </w:t>
      </w:r>
      <w:r w:rsidRPr="00D61F7B">
        <w:rPr>
          <w:rFonts w:ascii="Times New Roman" w:hAnsi="Times New Roman" w:cs="Times New Roman"/>
          <w:sz w:val="24"/>
          <w:szCs w:val="24"/>
        </w:rPr>
        <w:t>Alberto</w:t>
      </w:r>
      <w:proofErr w:type="gramEnd"/>
      <w:r w:rsidRPr="00D61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1F7B">
        <w:rPr>
          <w:rFonts w:ascii="Times New Roman" w:hAnsi="Times New Roman" w:cs="Times New Roman"/>
          <w:sz w:val="24"/>
          <w:szCs w:val="24"/>
        </w:rPr>
        <w:t>Serbini</w:t>
      </w:r>
      <w:proofErr w:type="spellEnd"/>
      <w:r w:rsidRPr="00D61F7B">
        <w:rPr>
          <w:rFonts w:ascii="Times New Roman" w:hAnsi="Times New Roman" w:cs="Times New Roman"/>
          <w:sz w:val="24"/>
          <w:szCs w:val="24"/>
        </w:rPr>
        <w:t xml:space="preserve">  (</w:t>
      </w:r>
      <w:proofErr w:type="spellStart"/>
      <w:r w:rsidRPr="00D61F7B">
        <w:rPr>
          <w:rFonts w:ascii="Times New Roman" w:hAnsi="Times New Roman" w:cs="Times New Roman"/>
          <w:sz w:val="24"/>
          <w:szCs w:val="24"/>
        </w:rPr>
        <w:t>UniBicocca</w:t>
      </w:r>
      <w:proofErr w:type="spellEnd"/>
      <w:r w:rsidRPr="00D61F7B">
        <w:rPr>
          <w:rFonts w:ascii="Times New Roman" w:hAnsi="Times New Roman" w:cs="Times New Roman"/>
          <w:sz w:val="24"/>
          <w:szCs w:val="24"/>
        </w:rPr>
        <w:t>): tel. +39 0264483007</w:t>
      </w:r>
      <w:r w:rsidR="005010D4">
        <w:rPr>
          <w:rFonts w:ascii="Times New Roman" w:hAnsi="Times New Roman" w:cs="Times New Roman"/>
          <w:sz w:val="24"/>
          <w:szCs w:val="24"/>
        </w:rPr>
        <w:t xml:space="preserve">;  </w:t>
      </w:r>
      <w:r w:rsidRPr="00D61F7B">
        <w:rPr>
          <w:rFonts w:ascii="Times New Roman" w:hAnsi="Times New Roman" w:cs="Times New Roman"/>
          <w:sz w:val="24"/>
          <w:szCs w:val="24"/>
        </w:rPr>
        <w:t>Riccardo Melloni (</w:t>
      </w:r>
      <w:proofErr w:type="spellStart"/>
      <w:r w:rsidRPr="00D61F7B">
        <w:rPr>
          <w:rFonts w:ascii="Times New Roman" w:hAnsi="Times New Roman" w:cs="Times New Roman"/>
          <w:sz w:val="24"/>
          <w:szCs w:val="24"/>
        </w:rPr>
        <w:t>Unibicocca</w:t>
      </w:r>
      <w:proofErr w:type="spellEnd"/>
      <w:r w:rsidRPr="00D61F7B">
        <w:rPr>
          <w:rFonts w:ascii="Times New Roman" w:hAnsi="Times New Roman" w:cs="Times New Roman"/>
          <w:sz w:val="24"/>
          <w:szCs w:val="24"/>
        </w:rPr>
        <w:t>) : tel.+ 39  02.6448.3191</w:t>
      </w:r>
      <w:r w:rsidR="005010D4">
        <w:rPr>
          <w:rFonts w:ascii="Times New Roman" w:hAnsi="Times New Roman" w:cs="Times New Roman"/>
          <w:sz w:val="24"/>
          <w:szCs w:val="24"/>
        </w:rPr>
        <w:t xml:space="preserve">  </w:t>
      </w:r>
      <w:r w:rsidRPr="00D61F7B">
        <w:rPr>
          <w:rFonts w:ascii="Times New Roman" w:hAnsi="Times New Roman" w:cs="Times New Roman"/>
          <w:sz w:val="24"/>
          <w:szCs w:val="24"/>
        </w:rPr>
        <w:t xml:space="preserve">Caterina Zadra , e-mail: info@nonsolotrekking.com </w:t>
      </w:r>
    </w:p>
    <w:p w:rsidR="0006267D" w:rsidRPr="00D61F7B" w:rsidRDefault="0006267D" w:rsidP="00E431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F7B">
        <w:rPr>
          <w:rFonts w:ascii="Times New Roman" w:hAnsi="Times New Roman" w:cs="Times New Roman"/>
          <w:sz w:val="24"/>
          <w:szCs w:val="24"/>
        </w:rPr>
        <w:t>Informazioni sul programma: info@geoprogress.eu, 3351343112</w:t>
      </w:r>
    </w:p>
    <w:p w:rsidR="0006267D" w:rsidRPr="00D61F7B" w:rsidRDefault="0006267D" w:rsidP="00E431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F7B">
        <w:rPr>
          <w:rFonts w:ascii="Times New Roman" w:hAnsi="Times New Roman" w:cs="Times New Roman"/>
          <w:sz w:val="24"/>
          <w:szCs w:val="24"/>
        </w:rPr>
        <w:t>Ufficio redazionale e gestione Social network: Elena Gallarate, Edoardo Ardizzone (Geoprogress)</w:t>
      </w:r>
    </w:p>
    <w:p w:rsidR="0006267D" w:rsidRPr="00061DD2" w:rsidRDefault="0006267D" w:rsidP="00E431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6267D" w:rsidRPr="00061DD2" w:rsidRDefault="0006267D" w:rsidP="00E431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1DD2">
        <w:rPr>
          <w:rFonts w:ascii="Times New Roman" w:hAnsi="Times New Roman" w:cs="Times New Roman"/>
          <w:b/>
          <w:sz w:val="24"/>
          <w:szCs w:val="24"/>
        </w:rPr>
        <w:t>Pagina web del convegno:</w:t>
      </w:r>
    </w:p>
    <w:p w:rsidR="001F60EB" w:rsidRDefault="00647969" w:rsidP="00E431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9" w:history="1">
        <w:r w:rsidR="00A33D3C" w:rsidRPr="00B30A59">
          <w:rPr>
            <w:rStyle w:val="Collegamentoipertestuale"/>
            <w:rFonts w:ascii="Times New Roman" w:hAnsi="Times New Roman" w:cs="Times New Roman"/>
            <w:sz w:val="24"/>
            <w:szCs w:val="24"/>
          </w:rPr>
          <w:t>http://www.geoprogress.eu</w:t>
        </w:r>
      </w:hyperlink>
    </w:p>
    <w:bookmarkEnd w:id="7"/>
    <w:p w:rsidR="00A33D3C" w:rsidRDefault="00A33D3C" w:rsidP="00E431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3094" w:rsidRDefault="006B3094" w:rsidP="00E431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37E8" w:rsidRDefault="006B3094" w:rsidP="006B3094">
      <w:pPr>
        <w:rPr>
          <w:rFonts w:ascii="Times New Roman" w:hAnsi="Times New Roman" w:cs="Times New Roman"/>
          <w:sz w:val="24"/>
          <w:szCs w:val="24"/>
        </w:rPr>
      </w:pPr>
      <w:r w:rsidRPr="00D61F7B">
        <w:rPr>
          <w:rFonts w:ascii="Times New Roman" w:hAnsi="Times New Roman" w:cs="Times New Roman"/>
          <w:sz w:val="24"/>
          <w:szCs w:val="24"/>
        </w:rPr>
        <w:t xml:space="preserve">Il Convegno è realizzato quest’anno </w:t>
      </w:r>
    </w:p>
    <w:p w:rsidR="006B3094" w:rsidRDefault="006B3094" w:rsidP="006B3094">
      <w:pPr>
        <w:rPr>
          <w:rFonts w:ascii="Times New Roman" w:hAnsi="Times New Roman" w:cs="Times New Roman"/>
          <w:sz w:val="24"/>
          <w:szCs w:val="24"/>
        </w:rPr>
      </w:pPr>
      <w:r w:rsidRPr="00D61F7B">
        <w:rPr>
          <w:rFonts w:ascii="Times New Roman" w:hAnsi="Times New Roman" w:cs="Times New Roman"/>
          <w:sz w:val="24"/>
          <w:szCs w:val="24"/>
        </w:rPr>
        <w:t>con la collaborazione del Centro Studi Aziendali dell’Università degli Studi Milano Bicocca</w:t>
      </w:r>
    </w:p>
    <w:p w:rsidR="006B3094" w:rsidRDefault="006B3094" w:rsidP="00E431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3094" w:rsidRDefault="006B3094" w:rsidP="00E431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>
        <w:rPr>
          <w:noProof/>
          <w:lang w:eastAsia="it-IT"/>
        </w:rPr>
        <w:drawing>
          <wp:inline distT="0" distB="0" distL="0" distR="0" wp14:anchorId="584480A0" wp14:editId="570755FC">
            <wp:extent cx="1897507" cy="1073864"/>
            <wp:effectExtent l="0" t="0" r="762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759" cy="1114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3094" w:rsidRDefault="006B3094" w:rsidP="00E431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3D3C" w:rsidRDefault="00A33D3C" w:rsidP="00E431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4670" w:rsidRDefault="00CF37E8" w:rsidP="00E431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 con </w:t>
      </w:r>
      <w:proofErr w:type="gramStart"/>
      <w:r>
        <w:rPr>
          <w:rFonts w:ascii="Times New Roman" w:hAnsi="Times New Roman" w:cs="Times New Roman"/>
          <w:sz w:val="24"/>
          <w:szCs w:val="24"/>
        </w:rPr>
        <w:t>il  patrocinio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di</w:t>
      </w:r>
    </w:p>
    <w:p w:rsidR="00216B18" w:rsidRDefault="00EF07B7" w:rsidP="00E431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noProof/>
          <w:color w:val="0070C0"/>
          <w:sz w:val="24"/>
          <w:szCs w:val="24"/>
          <w:lang w:eastAsia="it-IT"/>
        </w:rPr>
        <w:drawing>
          <wp:anchor distT="0" distB="0" distL="0" distR="0" simplePos="0" relativeHeight="251663360" behindDoc="0" locked="0" layoutInCell="1" allowOverlap="1" wp14:anchorId="085D1CB2" wp14:editId="77227B34">
            <wp:simplePos x="0" y="0"/>
            <wp:positionH relativeFrom="column">
              <wp:posOffset>1826666</wp:posOffset>
            </wp:positionH>
            <wp:positionV relativeFrom="paragraph">
              <wp:posOffset>96673</wp:posOffset>
            </wp:positionV>
            <wp:extent cx="1182370" cy="575945"/>
            <wp:effectExtent l="19050" t="0" r="0" b="0"/>
            <wp:wrapNone/>
            <wp:docPr id="9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370" cy="5759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16B18">
        <w:rPr>
          <w:rFonts w:ascii="Times New Roman" w:hAnsi="Times New Roman"/>
          <w:b/>
          <w:bCs/>
          <w:noProof/>
          <w:color w:val="0070C0"/>
          <w:sz w:val="24"/>
          <w:szCs w:val="24"/>
          <w:lang w:eastAsia="it-IT"/>
        </w:rPr>
        <w:drawing>
          <wp:anchor distT="0" distB="0" distL="0" distR="0" simplePos="0" relativeHeight="251661312" behindDoc="0" locked="0" layoutInCell="1" allowOverlap="1" wp14:anchorId="37AE92C3" wp14:editId="3F41018E">
            <wp:simplePos x="0" y="0"/>
            <wp:positionH relativeFrom="column">
              <wp:posOffset>3633063</wp:posOffset>
            </wp:positionH>
            <wp:positionV relativeFrom="paragraph">
              <wp:posOffset>177521</wp:posOffset>
            </wp:positionV>
            <wp:extent cx="904875" cy="407035"/>
            <wp:effectExtent l="19050" t="0" r="9525" b="0"/>
            <wp:wrapNone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4070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16B18">
        <w:rPr>
          <w:rFonts w:ascii="Times New Roman" w:hAnsi="Times New Roman"/>
          <w:b/>
          <w:bCs/>
          <w:noProof/>
          <w:color w:val="0070C0"/>
          <w:sz w:val="24"/>
          <w:szCs w:val="24"/>
          <w:lang w:eastAsia="it-IT"/>
        </w:rPr>
        <w:t xml:space="preserve"> </w:t>
      </w:r>
    </w:p>
    <w:p w:rsidR="004C6156" w:rsidRDefault="00EF07B7" w:rsidP="00E431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noProof/>
          <w:color w:val="0070C0"/>
          <w:sz w:val="24"/>
          <w:szCs w:val="24"/>
          <w:lang w:eastAsia="it-IT"/>
        </w:rPr>
        <w:drawing>
          <wp:inline distT="0" distB="0" distL="0" distR="0" wp14:anchorId="788C922D" wp14:editId="43D0CC39">
            <wp:extent cx="1305692" cy="544412"/>
            <wp:effectExtent l="19050" t="0" r="8758" b="0"/>
            <wp:docPr id="6" name="Immagine 2" descr="C:\Users\adamo\Pictures\UP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amo\Pictures\UPO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518" cy="5468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16B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EF07B7">
        <w:rPr>
          <w:rFonts w:ascii="Times New Roman" w:hAnsi="Times New Roman" w:cs="Times New Roman"/>
          <w:b/>
          <w:sz w:val="20"/>
          <w:szCs w:val="20"/>
        </w:rPr>
        <w:t>Ministero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F07B7">
        <w:rPr>
          <w:rFonts w:ascii="Times New Roman" w:hAnsi="Times New Roman" w:cs="Times New Roman"/>
          <w:b/>
          <w:sz w:val="20"/>
          <w:szCs w:val="20"/>
        </w:rPr>
        <w:t>del turismo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6B18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EF07B7">
        <w:rPr>
          <w:rFonts w:ascii="Times New Roman" w:hAnsi="Times New Roman" w:cs="Times New Roman"/>
          <w:b/>
          <w:sz w:val="20"/>
          <w:szCs w:val="20"/>
        </w:rPr>
        <w:t xml:space="preserve">Conferenza </w:t>
      </w:r>
      <w:proofErr w:type="gramStart"/>
      <w:r w:rsidRPr="00EF07B7">
        <w:rPr>
          <w:rFonts w:ascii="Times New Roman" w:hAnsi="Times New Roman" w:cs="Times New Roman"/>
          <w:b/>
          <w:sz w:val="20"/>
          <w:szCs w:val="20"/>
        </w:rPr>
        <w:t>Regioni  e</w:t>
      </w:r>
      <w:proofErr w:type="gramEnd"/>
      <w:r w:rsidRPr="00EF07B7">
        <w:rPr>
          <w:rFonts w:ascii="Times New Roman" w:hAnsi="Times New Roman" w:cs="Times New Roman"/>
          <w:b/>
          <w:sz w:val="20"/>
          <w:szCs w:val="20"/>
        </w:rPr>
        <w:t xml:space="preserve"> P.</w:t>
      </w:r>
      <w:r w:rsidRPr="00EF07B7">
        <w:rPr>
          <w:rFonts w:ascii="Times New Roman" w:hAnsi="Times New Roman" w:cs="Times New Roman"/>
          <w:b/>
          <w:sz w:val="24"/>
          <w:szCs w:val="24"/>
        </w:rPr>
        <w:t xml:space="preserve">A .  </w:t>
      </w:r>
      <w:r w:rsidR="006B3094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16B1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noProof/>
          <w:lang w:eastAsia="it-IT"/>
        </w:rPr>
        <w:drawing>
          <wp:inline distT="0" distB="0" distL="0" distR="0" wp14:anchorId="7F5A0C73" wp14:editId="3C9C9D86">
            <wp:extent cx="594995" cy="701806"/>
            <wp:effectExtent l="0" t="0" r="0" b="3175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631" cy="708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6B18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4C6156" w:rsidRDefault="004C6156" w:rsidP="00E431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6156" w:rsidRDefault="004C6156" w:rsidP="00E431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6156" w:rsidRDefault="006B3094" w:rsidP="00E431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noProof/>
          <w:color w:val="0070C0"/>
          <w:sz w:val="24"/>
          <w:szCs w:val="24"/>
          <w:lang w:eastAsia="it-IT"/>
        </w:rPr>
        <w:drawing>
          <wp:anchor distT="0" distB="0" distL="0" distR="0" simplePos="0" relativeHeight="251667456" behindDoc="0" locked="0" layoutInCell="1" allowOverlap="1" wp14:anchorId="2F207416" wp14:editId="0B1229EA">
            <wp:simplePos x="0" y="0"/>
            <wp:positionH relativeFrom="column">
              <wp:posOffset>4187825</wp:posOffset>
            </wp:positionH>
            <wp:positionV relativeFrom="paragraph">
              <wp:posOffset>59055</wp:posOffset>
            </wp:positionV>
            <wp:extent cx="1258570" cy="768985"/>
            <wp:effectExtent l="0" t="0" r="0" b="0"/>
            <wp:wrapThrough wrapText="bothSides">
              <wp:wrapPolygon edited="0">
                <wp:start x="0" y="0"/>
                <wp:lineTo x="0" y="20869"/>
                <wp:lineTo x="21251" y="20869"/>
                <wp:lineTo x="21251" y="0"/>
                <wp:lineTo x="0" y="0"/>
              </wp:wrapPolygon>
            </wp:wrapThrough>
            <wp:docPr id="11" name="Immagin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570" cy="768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b/>
          <w:noProof/>
          <w:color w:val="333399"/>
          <w:sz w:val="16"/>
          <w:szCs w:val="16"/>
          <w:lang w:eastAsia="it-IT"/>
        </w:rPr>
        <w:drawing>
          <wp:anchor distT="0" distB="0" distL="0" distR="0" simplePos="0" relativeHeight="251665408" behindDoc="0" locked="0" layoutInCell="1" allowOverlap="1" wp14:anchorId="0420CABD" wp14:editId="790E57A6">
            <wp:simplePos x="0" y="0"/>
            <wp:positionH relativeFrom="column">
              <wp:posOffset>-149860</wp:posOffset>
            </wp:positionH>
            <wp:positionV relativeFrom="paragraph">
              <wp:posOffset>68580</wp:posOffset>
            </wp:positionV>
            <wp:extent cx="1162685" cy="840740"/>
            <wp:effectExtent l="0" t="0" r="0" b="0"/>
            <wp:wrapThrough wrapText="bothSides">
              <wp:wrapPolygon edited="0">
                <wp:start x="0" y="0"/>
                <wp:lineTo x="0" y="21045"/>
                <wp:lineTo x="21234" y="21045"/>
                <wp:lineTo x="21234" y="0"/>
                <wp:lineTo x="0" y="0"/>
              </wp:wrapPolygon>
            </wp:wrapThrough>
            <wp:docPr id="10" name="Immagin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685" cy="8407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it-IT"/>
        </w:rPr>
        <w:drawing>
          <wp:anchor distT="0" distB="0" distL="0" distR="0" simplePos="0" relativeHeight="251668480" behindDoc="0" locked="0" layoutInCell="1" allowOverlap="1">
            <wp:simplePos x="0" y="0"/>
            <wp:positionH relativeFrom="column">
              <wp:posOffset>2329815</wp:posOffset>
            </wp:positionH>
            <wp:positionV relativeFrom="paragraph">
              <wp:posOffset>17145</wp:posOffset>
            </wp:positionV>
            <wp:extent cx="913130" cy="913130"/>
            <wp:effectExtent l="0" t="0" r="1270" b="1270"/>
            <wp:wrapThrough wrapText="bothSides">
              <wp:wrapPolygon edited="0">
                <wp:start x="0" y="0"/>
                <wp:lineTo x="0" y="21179"/>
                <wp:lineTo x="21179" y="21179"/>
                <wp:lineTo x="21179" y="0"/>
                <wp:lineTo x="0" y="0"/>
              </wp:wrapPolygon>
            </wp:wrapThrough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130" cy="9131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1D1B" w:rsidRDefault="000A1D1B" w:rsidP="00E431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4670" w:rsidRDefault="004E4670" w:rsidP="00E431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4670" w:rsidRDefault="00EF07B7" w:rsidP="00E431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1F60EB" w:rsidRDefault="001F60EB" w:rsidP="001F60EB">
      <w:pPr>
        <w:pStyle w:val="NoteLevel1"/>
        <w:numPr>
          <w:ilvl w:val="0"/>
          <w:numId w:val="0"/>
        </w:numPr>
        <w:tabs>
          <w:tab w:val="left" w:pos="708"/>
        </w:tabs>
        <w:rPr>
          <w:rFonts w:ascii="Times New Roman" w:hAnsi="Times New Roman"/>
          <w:b/>
          <w:bCs/>
        </w:rPr>
      </w:pPr>
    </w:p>
    <w:p w:rsidR="001F60EB" w:rsidRDefault="001F60EB" w:rsidP="001F60EB">
      <w:pPr>
        <w:pStyle w:val="NoteLevel1"/>
        <w:rPr>
          <w:rFonts w:ascii="Times New Roman" w:hAnsi="Times New Roman"/>
          <w:b/>
          <w:bCs/>
          <w:iCs/>
          <w:sz w:val="32"/>
          <w:szCs w:val="32"/>
        </w:rPr>
      </w:pPr>
      <w:r>
        <w:rPr>
          <w:noProof/>
          <w:lang w:eastAsia="it-IT"/>
        </w:rPr>
        <w:drawing>
          <wp:anchor distT="0" distB="0" distL="114935" distR="114935" simplePos="0" relativeHeight="251659264" behindDoc="0" locked="0" layoutInCell="1" allowOverlap="1" wp14:anchorId="34AF2C75" wp14:editId="3F495AD2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485900" cy="1304290"/>
            <wp:effectExtent l="0" t="0" r="0" b="0"/>
            <wp:wrapThrough wrapText="bothSides">
              <wp:wrapPolygon edited="0">
                <wp:start x="0" y="0"/>
                <wp:lineTo x="0" y="21137"/>
                <wp:lineTo x="21323" y="21137"/>
                <wp:lineTo x="21323" y="0"/>
                <wp:lineTo x="0" y="0"/>
              </wp:wrapPolygon>
            </wp:wrapThrough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3042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bCs/>
          <w:iCs/>
          <w:sz w:val="32"/>
          <w:szCs w:val="32"/>
        </w:rPr>
        <w:t xml:space="preserve">         </w:t>
      </w:r>
    </w:p>
    <w:p w:rsidR="001F60EB" w:rsidRDefault="001F60EB" w:rsidP="001F60EB">
      <w:pPr>
        <w:pStyle w:val="NoteLevel1"/>
        <w:rPr>
          <w:rFonts w:ascii="Times New Roman" w:hAnsi="Times New Roman"/>
          <w:b/>
          <w:bCs/>
          <w:iCs/>
          <w:sz w:val="32"/>
          <w:szCs w:val="32"/>
        </w:rPr>
      </w:pPr>
      <w:r>
        <w:rPr>
          <w:rFonts w:ascii="Times New Roman" w:hAnsi="Times New Roman"/>
          <w:b/>
          <w:bCs/>
          <w:iCs/>
          <w:sz w:val="32"/>
          <w:szCs w:val="32"/>
        </w:rPr>
        <w:t xml:space="preserve">       Giornate del Turismo </w:t>
      </w:r>
    </w:p>
    <w:p w:rsidR="001F60EB" w:rsidRDefault="001F60EB" w:rsidP="001F60EB">
      <w:pPr>
        <w:pStyle w:val="NoteLevel1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i/>
          <w:iCs/>
          <w:sz w:val="32"/>
          <w:szCs w:val="32"/>
        </w:rPr>
        <w:t xml:space="preserve">                 </w:t>
      </w:r>
      <w:r>
        <w:rPr>
          <w:rFonts w:ascii="Times New Roman" w:hAnsi="Times New Roman"/>
          <w:b/>
          <w:bCs/>
          <w:sz w:val="24"/>
          <w:szCs w:val="24"/>
        </w:rPr>
        <w:t>XVII Edizione</w:t>
      </w:r>
    </w:p>
    <w:p w:rsidR="001F60EB" w:rsidRDefault="001F60EB" w:rsidP="001F60EB">
      <w:pPr>
        <w:pStyle w:val="NoteLevel1"/>
        <w:numPr>
          <w:ilvl w:val="0"/>
          <w:numId w:val="0"/>
        </w:numPr>
        <w:tabs>
          <w:tab w:val="left" w:pos="708"/>
        </w:tabs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</w:rPr>
        <w:t xml:space="preserve">                  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Milano, 22-23 ottobre 2018</w:t>
      </w:r>
    </w:p>
    <w:p w:rsidR="001F60EB" w:rsidRDefault="001F60EB" w:rsidP="001F60EB">
      <w:pPr>
        <w:pStyle w:val="NoteLevel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Univer</w:t>
      </w:r>
      <w:r w:rsidR="001B6DCB">
        <w:rPr>
          <w:rFonts w:ascii="Times New Roman" w:hAnsi="Times New Roman"/>
          <w:color w:val="000000"/>
        </w:rPr>
        <w:t>s</w:t>
      </w:r>
      <w:r>
        <w:rPr>
          <w:rFonts w:ascii="Times New Roman" w:hAnsi="Times New Roman"/>
          <w:color w:val="000000"/>
        </w:rPr>
        <w:t>ità di Milano Bicocca</w:t>
      </w:r>
    </w:p>
    <w:p w:rsidR="001F60EB" w:rsidRDefault="001F60EB" w:rsidP="001F60EB">
      <w:pPr>
        <w:pStyle w:val="NoteLevel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</w:t>
      </w:r>
    </w:p>
    <w:p w:rsidR="001F60EB" w:rsidRDefault="001F60EB" w:rsidP="001F60EB">
      <w:pPr>
        <w:pStyle w:val="NoteLevel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</w:t>
      </w:r>
    </w:p>
    <w:p w:rsidR="001F60EB" w:rsidRDefault="001F60EB" w:rsidP="001F60EB">
      <w:pPr>
        <w:pStyle w:val="NoteLevel1"/>
        <w:rPr>
          <w:rFonts w:ascii="Times New Roman" w:hAnsi="Times New Roman"/>
          <w:color w:val="000000"/>
        </w:rPr>
      </w:pPr>
    </w:p>
    <w:p w:rsidR="001F60EB" w:rsidRDefault="001F60EB" w:rsidP="001F60EB">
      <w:pPr>
        <w:pStyle w:val="NoteLevel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                                    </w:t>
      </w:r>
    </w:p>
    <w:p w:rsidR="001F60EB" w:rsidRDefault="001F60EB" w:rsidP="001F60EB">
      <w:pPr>
        <w:pStyle w:val="NoteLevel1"/>
        <w:rPr>
          <w:rFonts w:ascii="Times New Roman" w:hAnsi="Times New Roman"/>
          <w:color w:val="000000"/>
        </w:rPr>
      </w:pPr>
    </w:p>
    <w:p w:rsidR="001F60EB" w:rsidRDefault="001F60EB" w:rsidP="001F60EB">
      <w:pPr>
        <w:pStyle w:val="NoteLevel1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SCHEDA D’ISCRIZIONE</w:t>
      </w:r>
    </w:p>
    <w:p w:rsidR="001F60EB" w:rsidRDefault="001F60EB" w:rsidP="001F60EB">
      <w:pPr>
        <w:pStyle w:val="NoteLevel1"/>
        <w:rPr>
          <w:rFonts w:ascii="Times New Roman" w:hAnsi="Times New Roman"/>
          <w:color w:val="000000"/>
        </w:rPr>
      </w:pPr>
    </w:p>
    <w:p w:rsidR="001F60EB" w:rsidRDefault="001F60EB" w:rsidP="001F60EB">
      <w:pPr>
        <w:pStyle w:val="NoteLevel1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>Nome</w:t>
      </w:r>
      <w:r>
        <w:rPr>
          <w:rFonts w:ascii="Times New Roman" w:hAnsi="Times New Roman"/>
          <w:color w:val="000000"/>
        </w:rPr>
        <w:t xml:space="preserve">: </w:t>
      </w:r>
    </w:p>
    <w:p w:rsidR="001F60EB" w:rsidRDefault="001F60EB" w:rsidP="001F60EB">
      <w:pPr>
        <w:pStyle w:val="NoteLevel1"/>
        <w:rPr>
          <w:rFonts w:ascii="Times New Roman" w:hAnsi="Times New Roman"/>
          <w:color w:val="000000"/>
        </w:rPr>
      </w:pPr>
    </w:p>
    <w:p w:rsidR="001F60EB" w:rsidRDefault="001F60EB" w:rsidP="001F60EB">
      <w:pPr>
        <w:pStyle w:val="NoteLevel1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>Cognome</w:t>
      </w:r>
      <w:r>
        <w:rPr>
          <w:rFonts w:ascii="Times New Roman" w:hAnsi="Times New Roman"/>
          <w:color w:val="000000"/>
        </w:rPr>
        <w:t xml:space="preserve">: </w:t>
      </w:r>
    </w:p>
    <w:p w:rsidR="001F60EB" w:rsidRDefault="001F60EB" w:rsidP="001F60EB">
      <w:pPr>
        <w:pStyle w:val="NoteLevel1"/>
        <w:rPr>
          <w:rFonts w:ascii="Times New Roman" w:hAnsi="Times New Roman"/>
          <w:color w:val="000000"/>
        </w:rPr>
      </w:pPr>
    </w:p>
    <w:p w:rsidR="001F60EB" w:rsidRDefault="001F60EB" w:rsidP="001F60EB">
      <w:pPr>
        <w:pStyle w:val="NoteLevel1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>Università o ente di appartenenza</w:t>
      </w:r>
      <w:r>
        <w:rPr>
          <w:rFonts w:ascii="Times New Roman" w:hAnsi="Times New Roman"/>
          <w:color w:val="000000"/>
        </w:rPr>
        <w:t xml:space="preserve">: </w:t>
      </w:r>
    </w:p>
    <w:p w:rsidR="001F60EB" w:rsidRDefault="001F60EB" w:rsidP="001F60EB">
      <w:pPr>
        <w:pStyle w:val="NoteLevel1"/>
        <w:rPr>
          <w:rFonts w:ascii="Times New Roman" w:hAnsi="Times New Roman"/>
          <w:color w:val="000000"/>
        </w:rPr>
      </w:pPr>
    </w:p>
    <w:p w:rsidR="001F60EB" w:rsidRDefault="001F60EB" w:rsidP="001F60EB">
      <w:pPr>
        <w:pStyle w:val="NoteLevel1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>Indirizzo</w:t>
      </w:r>
      <w:r>
        <w:rPr>
          <w:rFonts w:ascii="Times New Roman" w:hAnsi="Times New Roman"/>
          <w:color w:val="000000"/>
        </w:rPr>
        <w:t xml:space="preserve">: </w:t>
      </w:r>
    </w:p>
    <w:p w:rsidR="001F60EB" w:rsidRDefault="001F60EB" w:rsidP="001F60EB">
      <w:pPr>
        <w:pStyle w:val="NoteLevel1"/>
        <w:rPr>
          <w:rFonts w:ascii="Times New Roman" w:hAnsi="Times New Roman"/>
          <w:color w:val="000000"/>
        </w:rPr>
      </w:pPr>
    </w:p>
    <w:p w:rsidR="001F60EB" w:rsidRDefault="001F60EB" w:rsidP="001F60EB">
      <w:pPr>
        <w:pStyle w:val="NoteLevel1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>Cap</w:t>
      </w:r>
      <w:r>
        <w:rPr>
          <w:rFonts w:ascii="Times New Roman" w:hAnsi="Times New Roman"/>
          <w:color w:val="000000"/>
        </w:rPr>
        <w:t xml:space="preserve">: ___________ </w:t>
      </w:r>
      <w:r>
        <w:rPr>
          <w:rFonts w:ascii="Times New Roman" w:hAnsi="Times New Roman"/>
          <w:b/>
          <w:bCs/>
          <w:color w:val="000000"/>
        </w:rPr>
        <w:t>Città</w:t>
      </w:r>
      <w:r>
        <w:rPr>
          <w:rFonts w:ascii="Times New Roman" w:hAnsi="Times New Roman"/>
          <w:color w:val="000000"/>
        </w:rPr>
        <w:t xml:space="preserve">: _________________       </w:t>
      </w:r>
      <w:r>
        <w:rPr>
          <w:rFonts w:ascii="Times New Roman" w:hAnsi="Times New Roman"/>
          <w:b/>
          <w:bCs/>
          <w:color w:val="000000"/>
        </w:rPr>
        <w:t>E-mail</w:t>
      </w:r>
      <w:r>
        <w:rPr>
          <w:rFonts w:ascii="Times New Roman" w:hAnsi="Times New Roman"/>
          <w:color w:val="000000"/>
        </w:rPr>
        <w:t>: _____________________ __________</w:t>
      </w:r>
    </w:p>
    <w:p w:rsidR="001F60EB" w:rsidRDefault="001F60EB" w:rsidP="001F60EB">
      <w:pPr>
        <w:pStyle w:val="NoteLevel1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>Tel</w:t>
      </w:r>
      <w:r>
        <w:rPr>
          <w:rFonts w:ascii="Times New Roman" w:hAnsi="Times New Roman"/>
          <w:color w:val="000000"/>
        </w:rPr>
        <w:t xml:space="preserve">: ____________________________________ </w:t>
      </w:r>
      <w:r>
        <w:rPr>
          <w:rFonts w:ascii="Times New Roman" w:hAnsi="Times New Roman"/>
          <w:b/>
          <w:bCs/>
          <w:color w:val="000000"/>
        </w:rPr>
        <w:t>Fax</w:t>
      </w:r>
      <w:r>
        <w:rPr>
          <w:rFonts w:ascii="Times New Roman" w:hAnsi="Times New Roman"/>
          <w:color w:val="000000"/>
        </w:rPr>
        <w:t xml:space="preserve">: _______________________________________ </w:t>
      </w:r>
    </w:p>
    <w:p w:rsidR="001F60EB" w:rsidRDefault="001F60EB" w:rsidP="001F60EB">
      <w:pPr>
        <w:pStyle w:val="NoteLevel1"/>
        <w:rPr>
          <w:rFonts w:ascii="Times New Roman" w:hAnsi="Times New Roman"/>
          <w:b/>
          <w:bCs/>
          <w:color w:val="000000"/>
        </w:rPr>
      </w:pPr>
    </w:p>
    <w:p w:rsidR="001F60EB" w:rsidRDefault="001F60EB" w:rsidP="001F60EB">
      <w:pPr>
        <w:pStyle w:val="NoteLevel1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>Data di arrivo: ________________________Data di partenza__________________________</w:t>
      </w:r>
    </w:p>
    <w:p w:rsidR="001F60EB" w:rsidRDefault="001F60EB" w:rsidP="001F60EB">
      <w:pPr>
        <w:pStyle w:val="NoteLevel1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b/>
          <w:color w:val="000000"/>
          <w:sz w:val="23"/>
          <w:szCs w:val="23"/>
        </w:rPr>
        <w:t xml:space="preserve">Presenta un contributo </w:t>
      </w:r>
      <w:proofErr w:type="gramStart"/>
      <w:r>
        <w:rPr>
          <w:rFonts w:ascii="Times New Roman" w:hAnsi="Times New Roman"/>
          <w:b/>
          <w:color w:val="000000"/>
          <w:sz w:val="23"/>
          <w:szCs w:val="23"/>
        </w:rPr>
        <w:t>scientifico</w:t>
      </w:r>
      <w:r>
        <w:rPr>
          <w:rFonts w:ascii="Times New Roman" w:hAnsi="Times New Roman"/>
          <w:color w:val="000000"/>
          <w:sz w:val="23"/>
          <w:szCs w:val="23"/>
        </w:rPr>
        <w:t xml:space="preserve"> ?</w:t>
      </w:r>
      <w:proofErr w:type="gramEnd"/>
      <w:r>
        <w:rPr>
          <w:rFonts w:ascii="Times New Roman" w:hAnsi="Times New Roman"/>
          <w:color w:val="000000"/>
          <w:sz w:val="23"/>
          <w:szCs w:val="23"/>
        </w:rPr>
        <w:t xml:space="preserve">   </w:t>
      </w:r>
      <w:proofErr w:type="gramStart"/>
      <w:r>
        <w:rPr>
          <w:rFonts w:ascii="Times New Roman" w:hAnsi="Times New Roman"/>
          <w:color w:val="000000"/>
          <w:sz w:val="23"/>
          <w:szCs w:val="23"/>
        </w:rPr>
        <w:t>NO</w:t>
      </w:r>
      <w:proofErr w:type="gramEnd"/>
      <w:r>
        <w:rPr>
          <w:rFonts w:ascii="Times New Roman" w:hAnsi="Times New Roman"/>
          <w:color w:val="000000"/>
          <w:sz w:val="23"/>
          <w:szCs w:val="23"/>
        </w:rPr>
        <w:t xml:space="preserve">    SI **</w:t>
      </w:r>
    </w:p>
    <w:p w:rsidR="001F60EB" w:rsidRDefault="001F60EB" w:rsidP="001F60EB">
      <w:pPr>
        <w:pStyle w:val="NoteLevel1"/>
        <w:rPr>
          <w:rFonts w:ascii="Times New Roman" w:hAnsi="Times New Roman"/>
          <w:color w:val="000000"/>
          <w:sz w:val="23"/>
          <w:szCs w:val="23"/>
        </w:rPr>
      </w:pPr>
    </w:p>
    <w:p w:rsidR="001F60EB" w:rsidRDefault="001F60EB" w:rsidP="001F60EB">
      <w:pPr>
        <w:pStyle w:val="NoteLevel1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 xml:space="preserve">La scheda compilata è da inviare via e-mail </w:t>
      </w:r>
      <w:r>
        <w:rPr>
          <w:rFonts w:ascii="Times New Roman" w:hAnsi="Times New Roman"/>
          <w:b/>
          <w:color w:val="000000"/>
          <w:sz w:val="23"/>
          <w:szCs w:val="23"/>
        </w:rPr>
        <w:t>info@geoprogress.eu</w:t>
      </w:r>
      <w:r>
        <w:rPr>
          <w:rFonts w:ascii="Times New Roman" w:hAnsi="Times New Roman"/>
          <w:color w:val="000000"/>
          <w:sz w:val="23"/>
          <w:szCs w:val="23"/>
        </w:rPr>
        <w:t xml:space="preserve">, oppure via fax al 0321/375405, oppure per posta ordinaria a Geoprogress, Onlus, Via Perrone 18, 28100 Novara </w:t>
      </w:r>
    </w:p>
    <w:p w:rsidR="001F60EB" w:rsidRDefault="001F60EB" w:rsidP="001F60EB">
      <w:pPr>
        <w:pStyle w:val="NoteLevel1"/>
        <w:rPr>
          <w:rFonts w:ascii="Times New Roman" w:hAnsi="Times New Roman"/>
          <w:b/>
          <w:color w:val="000000"/>
          <w:sz w:val="23"/>
          <w:szCs w:val="23"/>
        </w:rPr>
      </w:pPr>
    </w:p>
    <w:p w:rsidR="0006267D" w:rsidRPr="000555C8" w:rsidRDefault="001F60EB" w:rsidP="000555C8">
      <w:pPr>
        <w:shd w:val="clear" w:color="auto" w:fill="FFFFFF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color w:val="000000"/>
          <w:sz w:val="23"/>
          <w:szCs w:val="23"/>
        </w:rPr>
        <w:t xml:space="preserve">** Se </w:t>
      </w:r>
      <w:proofErr w:type="gramStart"/>
      <w:r>
        <w:rPr>
          <w:rFonts w:ascii="Times New Roman" w:hAnsi="Times New Roman"/>
          <w:b/>
          <w:color w:val="000000"/>
          <w:sz w:val="23"/>
          <w:szCs w:val="23"/>
        </w:rPr>
        <w:t>si ,</w:t>
      </w:r>
      <w:proofErr w:type="gramEnd"/>
      <w:r>
        <w:rPr>
          <w:rFonts w:ascii="Times New Roman" w:hAnsi="Times New Roman"/>
          <w:b/>
          <w:color w:val="000000"/>
          <w:sz w:val="23"/>
          <w:szCs w:val="23"/>
        </w:rPr>
        <w:t xml:space="preserve"> comunicare: Autore/i , Titolo  e Riassunto</w:t>
      </w:r>
      <w:r w:rsidR="000555C8">
        <w:rPr>
          <w:rFonts w:ascii="Times New Roman" w:hAnsi="Times New Roman"/>
          <w:b/>
          <w:bCs/>
        </w:rPr>
        <w:t xml:space="preserve"> </w:t>
      </w:r>
    </w:p>
    <w:sectPr w:rsidR="0006267D" w:rsidRPr="000555C8" w:rsidSect="00390408">
      <w:pgSz w:w="11906" w:h="16838" w:code="9"/>
      <w:pgMar w:top="1417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7969" w:rsidRDefault="00647969" w:rsidP="006B77DE">
      <w:pPr>
        <w:spacing w:after="0" w:line="240" w:lineRule="auto"/>
      </w:pPr>
      <w:r>
        <w:separator/>
      </w:r>
    </w:p>
  </w:endnote>
  <w:endnote w:type="continuationSeparator" w:id="0">
    <w:p w:rsidR="00647969" w:rsidRDefault="00647969" w:rsidP="006B7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-Bold">
    <w:altName w:val="Garamon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7969" w:rsidRDefault="00647969" w:rsidP="006B77DE">
      <w:pPr>
        <w:spacing w:after="0" w:line="240" w:lineRule="auto"/>
      </w:pPr>
      <w:r>
        <w:separator/>
      </w:r>
    </w:p>
  </w:footnote>
  <w:footnote w:type="continuationSeparator" w:id="0">
    <w:p w:rsidR="00647969" w:rsidRDefault="00647969" w:rsidP="006B77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F4FCF3C4"/>
    <w:lvl w:ilvl="0">
      <w:start w:val="1"/>
      <w:numFmt w:val="bullet"/>
      <w:pStyle w:val="NoteLevel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teLevel2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oteLevel3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pStyle w:val="NoteLevel4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oteLevel5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oteLevel6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oteLevel7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pStyle w:val="NoteLevel8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NoteLevel9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6A1994"/>
    <w:multiLevelType w:val="hybridMultilevel"/>
    <w:tmpl w:val="89560C4E"/>
    <w:lvl w:ilvl="0" w:tplc="493C11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67D"/>
    <w:rsid w:val="0001479D"/>
    <w:rsid w:val="00024CAF"/>
    <w:rsid w:val="000321C7"/>
    <w:rsid w:val="000555C8"/>
    <w:rsid w:val="00061733"/>
    <w:rsid w:val="00061DD2"/>
    <w:rsid w:val="0006267D"/>
    <w:rsid w:val="000923A3"/>
    <w:rsid w:val="000A1D1B"/>
    <w:rsid w:val="000B2307"/>
    <w:rsid w:val="000C639B"/>
    <w:rsid w:val="000E00D0"/>
    <w:rsid w:val="000E4DFD"/>
    <w:rsid w:val="000F228F"/>
    <w:rsid w:val="0010288A"/>
    <w:rsid w:val="001634C0"/>
    <w:rsid w:val="0019090F"/>
    <w:rsid w:val="001943C4"/>
    <w:rsid w:val="001B6DCB"/>
    <w:rsid w:val="001C48E1"/>
    <w:rsid w:val="001C69A8"/>
    <w:rsid w:val="001D732A"/>
    <w:rsid w:val="001E726B"/>
    <w:rsid w:val="001F277E"/>
    <w:rsid w:val="001F60EB"/>
    <w:rsid w:val="00216B18"/>
    <w:rsid w:val="00224119"/>
    <w:rsid w:val="00236C68"/>
    <w:rsid w:val="00253947"/>
    <w:rsid w:val="00257EBE"/>
    <w:rsid w:val="00260826"/>
    <w:rsid w:val="00290509"/>
    <w:rsid w:val="00295B5C"/>
    <w:rsid w:val="002A2880"/>
    <w:rsid w:val="002B79A1"/>
    <w:rsid w:val="002C14A9"/>
    <w:rsid w:val="002C1B8F"/>
    <w:rsid w:val="002D0DD1"/>
    <w:rsid w:val="002E3CF2"/>
    <w:rsid w:val="002E495D"/>
    <w:rsid w:val="002F7AA2"/>
    <w:rsid w:val="00302FDB"/>
    <w:rsid w:val="003102DC"/>
    <w:rsid w:val="0032689F"/>
    <w:rsid w:val="0034381B"/>
    <w:rsid w:val="0035240C"/>
    <w:rsid w:val="00356CC3"/>
    <w:rsid w:val="00362EB5"/>
    <w:rsid w:val="003650C1"/>
    <w:rsid w:val="00367C05"/>
    <w:rsid w:val="00390408"/>
    <w:rsid w:val="00391E05"/>
    <w:rsid w:val="003C391C"/>
    <w:rsid w:val="0040018F"/>
    <w:rsid w:val="004156FD"/>
    <w:rsid w:val="00445126"/>
    <w:rsid w:val="004511E2"/>
    <w:rsid w:val="00453A1D"/>
    <w:rsid w:val="004707C2"/>
    <w:rsid w:val="0048356A"/>
    <w:rsid w:val="004A24F7"/>
    <w:rsid w:val="004B4B01"/>
    <w:rsid w:val="004C6156"/>
    <w:rsid w:val="004D3748"/>
    <w:rsid w:val="004D63C4"/>
    <w:rsid w:val="004E4670"/>
    <w:rsid w:val="004F09C1"/>
    <w:rsid w:val="005010D4"/>
    <w:rsid w:val="00506094"/>
    <w:rsid w:val="00506D2F"/>
    <w:rsid w:val="00526359"/>
    <w:rsid w:val="00535EA4"/>
    <w:rsid w:val="0053693A"/>
    <w:rsid w:val="0055065F"/>
    <w:rsid w:val="00591CE5"/>
    <w:rsid w:val="00593A40"/>
    <w:rsid w:val="005B1B82"/>
    <w:rsid w:val="005B6099"/>
    <w:rsid w:val="005C5719"/>
    <w:rsid w:val="00617621"/>
    <w:rsid w:val="0064240B"/>
    <w:rsid w:val="00647969"/>
    <w:rsid w:val="00664A99"/>
    <w:rsid w:val="006726B3"/>
    <w:rsid w:val="006835DD"/>
    <w:rsid w:val="006838C0"/>
    <w:rsid w:val="006A0262"/>
    <w:rsid w:val="006B3094"/>
    <w:rsid w:val="006B77DE"/>
    <w:rsid w:val="006C1E30"/>
    <w:rsid w:val="006E3E35"/>
    <w:rsid w:val="007007F9"/>
    <w:rsid w:val="00705F1F"/>
    <w:rsid w:val="00722F1F"/>
    <w:rsid w:val="00746F70"/>
    <w:rsid w:val="00785749"/>
    <w:rsid w:val="00795E29"/>
    <w:rsid w:val="00797D36"/>
    <w:rsid w:val="007A42FC"/>
    <w:rsid w:val="007A4F12"/>
    <w:rsid w:val="007A6226"/>
    <w:rsid w:val="007B5AF1"/>
    <w:rsid w:val="007B6819"/>
    <w:rsid w:val="007C771E"/>
    <w:rsid w:val="007D5D12"/>
    <w:rsid w:val="007D70B5"/>
    <w:rsid w:val="007E327D"/>
    <w:rsid w:val="008075FC"/>
    <w:rsid w:val="00843FC0"/>
    <w:rsid w:val="0084573B"/>
    <w:rsid w:val="0084697B"/>
    <w:rsid w:val="008567FB"/>
    <w:rsid w:val="0087045D"/>
    <w:rsid w:val="00881A4C"/>
    <w:rsid w:val="00884AD5"/>
    <w:rsid w:val="00886954"/>
    <w:rsid w:val="008872D7"/>
    <w:rsid w:val="008B5CE8"/>
    <w:rsid w:val="008C748A"/>
    <w:rsid w:val="008D26DB"/>
    <w:rsid w:val="008D2868"/>
    <w:rsid w:val="008D296F"/>
    <w:rsid w:val="008D7484"/>
    <w:rsid w:val="008E65AA"/>
    <w:rsid w:val="008F6BD7"/>
    <w:rsid w:val="009237A7"/>
    <w:rsid w:val="0093483C"/>
    <w:rsid w:val="009560AD"/>
    <w:rsid w:val="009736D2"/>
    <w:rsid w:val="00976BBF"/>
    <w:rsid w:val="00995A6A"/>
    <w:rsid w:val="009B3A8C"/>
    <w:rsid w:val="009D7827"/>
    <w:rsid w:val="009E5424"/>
    <w:rsid w:val="009F6C0F"/>
    <w:rsid w:val="00A2457C"/>
    <w:rsid w:val="00A33D3C"/>
    <w:rsid w:val="00A504D9"/>
    <w:rsid w:val="00A62AB6"/>
    <w:rsid w:val="00A72AC7"/>
    <w:rsid w:val="00A76917"/>
    <w:rsid w:val="00A76F05"/>
    <w:rsid w:val="00A77B74"/>
    <w:rsid w:val="00A8472B"/>
    <w:rsid w:val="00A855EF"/>
    <w:rsid w:val="00A96D7E"/>
    <w:rsid w:val="00AA605A"/>
    <w:rsid w:val="00AA744C"/>
    <w:rsid w:val="00AD297A"/>
    <w:rsid w:val="00AE070F"/>
    <w:rsid w:val="00B0457B"/>
    <w:rsid w:val="00B1191C"/>
    <w:rsid w:val="00B11DD4"/>
    <w:rsid w:val="00B2464F"/>
    <w:rsid w:val="00B260A4"/>
    <w:rsid w:val="00B37A69"/>
    <w:rsid w:val="00B4234C"/>
    <w:rsid w:val="00B55824"/>
    <w:rsid w:val="00B70580"/>
    <w:rsid w:val="00B71635"/>
    <w:rsid w:val="00B9630B"/>
    <w:rsid w:val="00BB1098"/>
    <w:rsid w:val="00BB672B"/>
    <w:rsid w:val="00BD2778"/>
    <w:rsid w:val="00BE53C5"/>
    <w:rsid w:val="00BF1204"/>
    <w:rsid w:val="00BF47E8"/>
    <w:rsid w:val="00C05B2F"/>
    <w:rsid w:val="00C20827"/>
    <w:rsid w:val="00C22697"/>
    <w:rsid w:val="00C3337F"/>
    <w:rsid w:val="00C3508C"/>
    <w:rsid w:val="00C36C78"/>
    <w:rsid w:val="00C61180"/>
    <w:rsid w:val="00C7596D"/>
    <w:rsid w:val="00C90276"/>
    <w:rsid w:val="00C958B1"/>
    <w:rsid w:val="00CE2289"/>
    <w:rsid w:val="00CF3686"/>
    <w:rsid w:val="00CF37E8"/>
    <w:rsid w:val="00CF401D"/>
    <w:rsid w:val="00D01E74"/>
    <w:rsid w:val="00D1488C"/>
    <w:rsid w:val="00D159CF"/>
    <w:rsid w:val="00D22A18"/>
    <w:rsid w:val="00D262C4"/>
    <w:rsid w:val="00D31CA9"/>
    <w:rsid w:val="00D35CA4"/>
    <w:rsid w:val="00D36DB3"/>
    <w:rsid w:val="00D4124A"/>
    <w:rsid w:val="00D43AF4"/>
    <w:rsid w:val="00D54FAD"/>
    <w:rsid w:val="00D61F7B"/>
    <w:rsid w:val="00D6240F"/>
    <w:rsid w:val="00D64B17"/>
    <w:rsid w:val="00D64E28"/>
    <w:rsid w:val="00D93B4E"/>
    <w:rsid w:val="00DA29E6"/>
    <w:rsid w:val="00DC48A6"/>
    <w:rsid w:val="00DE23B2"/>
    <w:rsid w:val="00E12831"/>
    <w:rsid w:val="00E21154"/>
    <w:rsid w:val="00E33206"/>
    <w:rsid w:val="00E4041E"/>
    <w:rsid w:val="00E43119"/>
    <w:rsid w:val="00E518CE"/>
    <w:rsid w:val="00E61D62"/>
    <w:rsid w:val="00E6219C"/>
    <w:rsid w:val="00E7691F"/>
    <w:rsid w:val="00E91685"/>
    <w:rsid w:val="00EA1607"/>
    <w:rsid w:val="00EA2513"/>
    <w:rsid w:val="00EB1B01"/>
    <w:rsid w:val="00EB3C86"/>
    <w:rsid w:val="00EC2CC6"/>
    <w:rsid w:val="00EE2094"/>
    <w:rsid w:val="00EE4095"/>
    <w:rsid w:val="00EF07B7"/>
    <w:rsid w:val="00F07E5A"/>
    <w:rsid w:val="00F3151B"/>
    <w:rsid w:val="00F453E4"/>
    <w:rsid w:val="00F514BF"/>
    <w:rsid w:val="00F611E2"/>
    <w:rsid w:val="00F615D7"/>
    <w:rsid w:val="00FB701E"/>
    <w:rsid w:val="00FD2672"/>
    <w:rsid w:val="00FF3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00C54F"/>
  <w15:chartTrackingRefBased/>
  <w15:docId w15:val="{2F4C9A97-F8D2-4A49-816F-901C204B8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B77DE"/>
    <w:pPr>
      <w:keepNext/>
      <w:keepLines/>
      <w:spacing w:before="240" w:after="0" w:line="240" w:lineRule="auto"/>
      <w:outlineLvl w:val="0"/>
    </w:pPr>
    <w:rPr>
      <w:rFonts w:ascii="Garamond" w:eastAsiaTheme="majorEastAsia" w:hAnsi="Garamond" w:cstheme="majorBidi"/>
      <w:b/>
      <w:color w:val="000000" w:themeColor="text1"/>
      <w:sz w:val="32"/>
      <w:szCs w:val="32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teLevel1">
    <w:name w:val="Note Level 1"/>
    <w:basedOn w:val="Normale"/>
    <w:uiPriority w:val="99"/>
    <w:unhideWhenUsed/>
    <w:rsid w:val="0006267D"/>
    <w:pPr>
      <w:keepNext/>
      <w:numPr>
        <w:numId w:val="1"/>
      </w:numPr>
      <w:spacing w:after="0" w:line="240" w:lineRule="auto"/>
      <w:contextualSpacing/>
      <w:jc w:val="both"/>
      <w:outlineLvl w:val="0"/>
    </w:pPr>
    <w:rPr>
      <w:rFonts w:ascii="Verdana" w:eastAsia="MS ??" w:hAnsi="Verdana" w:cs="Times New Roman"/>
    </w:rPr>
  </w:style>
  <w:style w:type="paragraph" w:customStyle="1" w:styleId="NoteLevel2">
    <w:name w:val="Note Level 2"/>
    <w:basedOn w:val="Normale"/>
    <w:uiPriority w:val="99"/>
    <w:unhideWhenUsed/>
    <w:rsid w:val="0006267D"/>
    <w:pPr>
      <w:keepNext/>
      <w:numPr>
        <w:ilvl w:val="1"/>
        <w:numId w:val="1"/>
      </w:numPr>
      <w:spacing w:after="0" w:line="240" w:lineRule="auto"/>
      <w:contextualSpacing/>
      <w:jc w:val="both"/>
      <w:outlineLvl w:val="1"/>
    </w:pPr>
    <w:rPr>
      <w:rFonts w:ascii="Verdana" w:eastAsia="MS ??" w:hAnsi="Verdana" w:cs="Times New Roman"/>
    </w:rPr>
  </w:style>
  <w:style w:type="paragraph" w:customStyle="1" w:styleId="NoteLevel3">
    <w:name w:val="Note Level 3"/>
    <w:basedOn w:val="Normale"/>
    <w:uiPriority w:val="99"/>
    <w:semiHidden/>
    <w:unhideWhenUsed/>
    <w:rsid w:val="0006267D"/>
    <w:pPr>
      <w:keepNext/>
      <w:numPr>
        <w:ilvl w:val="2"/>
        <w:numId w:val="1"/>
      </w:numPr>
      <w:spacing w:after="0" w:line="240" w:lineRule="auto"/>
      <w:contextualSpacing/>
      <w:jc w:val="both"/>
      <w:outlineLvl w:val="2"/>
    </w:pPr>
    <w:rPr>
      <w:rFonts w:ascii="Verdana" w:eastAsia="MS ??" w:hAnsi="Verdana" w:cs="Times New Roman"/>
    </w:rPr>
  </w:style>
  <w:style w:type="paragraph" w:customStyle="1" w:styleId="NoteLevel4">
    <w:name w:val="Note Level 4"/>
    <w:basedOn w:val="Normale"/>
    <w:uiPriority w:val="99"/>
    <w:semiHidden/>
    <w:unhideWhenUsed/>
    <w:rsid w:val="0006267D"/>
    <w:pPr>
      <w:keepNext/>
      <w:numPr>
        <w:ilvl w:val="3"/>
        <w:numId w:val="1"/>
      </w:numPr>
      <w:spacing w:after="0" w:line="240" w:lineRule="auto"/>
      <w:contextualSpacing/>
      <w:jc w:val="both"/>
      <w:outlineLvl w:val="3"/>
    </w:pPr>
    <w:rPr>
      <w:rFonts w:ascii="Verdana" w:eastAsia="MS ??" w:hAnsi="Verdana" w:cs="Times New Roman"/>
    </w:rPr>
  </w:style>
  <w:style w:type="paragraph" w:customStyle="1" w:styleId="NoteLevel5">
    <w:name w:val="Note Level 5"/>
    <w:basedOn w:val="Normale"/>
    <w:uiPriority w:val="99"/>
    <w:semiHidden/>
    <w:unhideWhenUsed/>
    <w:rsid w:val="0006267D"/>
    <w:pPr>
      <w:keepNext/>
      <w:numPr>
        <w:ilvl w:val="4"/>
        <w:numId w:val="1"/>
      </w:numPr>
      <w:spacing w:after="0" w:line="240" w:lineRule="auto"/>
      <w:contextualSpacing/>
      <w:jc w:val="both"/>
      <w:outlineLvl w:val="4"/>
    </w:pPr>
    <w:rPr>
      <w:rFonts w:ascii="Verdana" w:eastAsia="MS ??" w:hAnsi="Verdana" w:cs="Times New Roman"/>
    </w:rPr>
  </w:style>
  <w:style w:type="paragraph" w:customStyle="1" w:styleId="NoteLevel6">
    <w:name w:val="Note Level 6"/>
    <w:basedOn w:val="Normale"/>
    <w:uiPriority w:val="99"/>
    <w:semiHidden/>
    <w:unhideWhenUsed/>
    <w:rsid w:val="0006267D"/>
    <w:pPr>
      <w:keepNext/>
      <w:numPr>
        <w:ilvl w:val="5"/>
        <w:numId w:val="1"/>
      </w:numPr>
      <w:spacing w:after="0" w:line="240" w:lineRule="auto"/>
      <w:contextualSpacing/>
      <w:jc w:val="both"/>
      <w:outlineLvl w:val="5"/>
    </w:pPr>
    <w:rPr>
      <w:rFonts w:ascii="Verdana" w:eastAsia="MS ??" w:hAnsi="Verdana" w:cs="Times New Roman"/>
    </w:rPr>
  </w:style>
  <w:style w:type="paragraph" w:customStyle="1" w:styleId="NoteLevel7">
    <w:name w:val="Note Level 7"/>
    <w:basedOn w:val="Normale"/>
    <w:uiPriority w:val="99"/>
    <w:semiHidden/>
    <w:unhideWhenUsed/>
    <w:rsid w:val="0006267D"/>
    <w:pPr>
      <w:keepNext/>
      <w:numPr>
        <w:ilvl w:val="6"/>
        <w:numId w:val="1"/>
      </w:numPr>
      <w:spacing w:after="0" w:line="240" w:lineRule="auto"/>
      <w:contextualSpacing/>
      <w:jc w:val="both"/>
      <w:outlineLvl w:val="6"/>
    </w:pPr>
    <w:rPr>
      <w:rFonts w:ascii="Verdana" w:eastAsia="MS ??" w:hAnsi="Verdana" w:cs="Times New Roman"/>
    </w:rPr>
  </w:style>
  <w:style w:type="paragraph" w:customStyle="1" w:styleId="NoteLevel8">
    <w:name w:val="Note Level 8"/>
    <w:basedOn w:val="Normale"/>
    <w:uiPriority w:val="99"/>
    <w:semiHidden/>
    <w:unhideWhenUsed/>
    <w:rsid w:val="0006267D"/>
    <w:pPr>
      <w:keepNext/>
      <w:numPr>
        <w:ilvl w:val="7"/>
        <w:numId w:val="1"/>
      </w:numPr>
      <w:spacing w:after="0" w:line="240" w:lineRule="auto"/>
      <w:contextualSpacing/>
      <w:jc w:val="both"/>
      <w:outlineLvl w:val="7"/>
    </w:pPr>
    <w:rPr>
      <w:rFonts w:ascii="Verdana" w:eastAsia="MS ??" w:hAnsi="Verdana" w:cs="Times New Roman"/>
    </w:rPr>
  </w:style>
  <w:style w:type="paragraph" w:customStyle="1" w:styleId="NoteLevel9">
    <w:name w:val="Note Level 9"/>
    <w:basedOn w:val="Normale"/>
    <w:uiPriority w:val="99"/>
    <w:semiHidden/>
    <w:unhideWhenUsed/>
    <w:rsid w:val="0006267D"/>
    <w:pPr>
      <w:keepNext/>
      <w:numPr>
        <w:ilvl w:val="8"/>
        <w:numId w:val="1"/>
      </w:numPr>
      <w:spacing w:after="0" w:line="240" w:lineRule="auto"/>
      <w:contextualSpacing/>
      <w:jc w:val="both"/>
      <w:outlineLvl w:val="8"/>
    </w:pPr>
    <w:rPr>
      <w:rFonts w:ascii="Verdana" w:eastAsia="MS ??" w:hAnsi="Verdana" w:cs="Times New Roman"/>
    </w:rPr>
  </w:style>
  <w:style w:type="table" w:styleId="Grigliatabella">
    <w:name w:val="Table Grid"/>
    <w:basedOn w:val="Tabellanormale"/>
    <w:uiPriority w:val="39"/>
    <w:rsid w:val="0006267D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7596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48356A"/>
    <w:pPr>
      <w:spacing w:after="200" w:line="276" w:lineRule="auto"/>
      <w:ind w:left="720"/>
      <w:contextualSpacing/>
    </w:pPr>
    <w:rPr>
      <w:rFonts w:ascii="Cambria" w:eastAsia="MS ??" w:hAnsi="Cambria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6B77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B77DE"/>
  </w:style>
  <w:style w:type="paragraph" w:styleId="Pidipagina">
    <w:name w:val="footer"/>
    <w:basedOn w:val="Normale"/>
    <w:link w:val="PidipaginaCarattere"/>
    <w:uiPriority w:val="99"/>
    <w:unhideWhenUsed/>
    <w:rsid w:val="006B77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77DE"/>
  </w:style>
  <w:style w:type="character" w:customStyle="1" w:styleId="Titolo1Carattere">
    <w:name w:val="Titolo 1 Carattere"/>
    <w:basedOn w:val="Carpredefinitoparagrafo"/>
    <w:link w:val="Titolo1"/>
    <w:uiPriority w:val="9"/>
    <w:rsid w:val="006B77DE"/>
    <w:rPr>
      <w:rFonts w:ascii="Garamond" w:eastAsiaTheme="majorEastAsia" w:hAnsi="Garamond" w:cstheme="majorBidi"/>
      <w:b/>
      <w:color w:val="000000" w:themeColor="text1"/>
      <w:sz w:val="32"/>
      <w:szCs w:val="32"/>
      <w:lang w:val="en-GB"/>
    </w:rPr>
  </w:style>
  <w:style w:type="character" w:styleId="Collegamentoipertestuale">
    <w:name w:val="Hyperlink"/>
    <w:basedOn w:val="Carpredefinitoparagrafo"/>
    <w:uiPriority w:val="99"/>
    <w:unhideWhenUsed/>
    <w:rsid w:val="00A33D3C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33D3C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63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63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25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18" Type="http://schemas.openxmlformats.org/officeDocument/2006/relationships/image" Target="media/image11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eoprogress.eu" TargetMode="External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6</Pages>
  <Words>1374</Words>
  <Characters>7833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adamo</dc:creator>
  <cp:keywords/>
  <dc:description/>
  <cp:lastModifiedBy>francesco adamo</cp:lastModifiedBy>
  <cp:revision>26</cp:revision>
  <cp:lastPrinted>2018-09-07T07:37:00Z</cp:lastPrinted>
  <dcterms:created xsi:type="dcterms:W3CDTF">2018-10-10T10:29:00Z</dcterms:created>
  <dcterms:modified xsi:type="dcterms:W3CDTF">2018-10-15T14:05:00Z</dcterms:modified>
</cp:coreProperties>
</file>